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2476" w14:textId="77777777" w:rsidR="00DF6BD9" w:rsidRDefault="00744D5F" w:rsidP="00A82230">
      <w:pPr>
        <w:pStyle w:val="NormalnyWeb"/>
        <w:spacing w:line="360" w:lineRule="auto"/>
        <w:jc w:val="center"/>
      </w:pPr>
      <w:r>
        <w:rPr>
          <w:b/>
          <w:bCs/>
        </w:rPr>
        <w:t>Rada Miejska w Tuchowie</w:t>
      </w:r>
      <w:r>
        <w:br/>
        <w:t>Rada Miejska</w:t>
      </w:r>
    </w:p>
    <w:p w14:paraId="48939105" w14:textId="34579D84" w:rsidR="00DF6BD9" w:rsidRDefault="00744D5F" w:rsidP="00A82230">
      <w:pPr>
        <w:pStyle w:val="NormalnyWeb"/>
        <w:spacing w:line="360" w:lineRule="auto"/>
        <w:jc w:val="center"/>
      </w:pPr>
      <w:r>
        <w:rPr>
          <w:b/>
          <w:bCs/>
          <w:sz w:val="36"/>
          <w:szCs w:val="36"/>
        </w:rPr>
        <w:t>Protokół nr</w:t>
      </w:r>
    </w:p>
    <w:p w14:paraId="602F489A" w14:textId="77777777" w:rsidR="00DF6BD9" w:rsidRDefault="00744D5F" w:rsidP="00E20FE9">
      <w:pPr>
        <w:pStyle w:val="NormalnyWeb"/>
        <w:spacing w:line="360" w:lineRule="auto"/>
        <w:jc w:val="center"/>
      </w:pPr>
      <w:r>
        <w:t xml:space="preserve">XXXIII Sesja w dniu 30 czerwca 2021 </w:t>
      </w:r>
      <w:r>
        <w:br/>
        <w:t>Obrady rozpoczęto 30 czerwca 2021 o godz. 12:00, a zakończono o godz. 16:04 tego samego dnia.</w:t>
      </w:r>
    </w:p>
    <w:p w14:paraId="11012958" w14:textId="77777777" w:rsidR="00DF6BD9" w:rsidRDefault="00744D5F" w:rsidP="00A82230">
      <w:pPr>
        <w:pStyle w:val="NormalnyWeb"/>
        <w:spacing w:line="360" w:lineRule="auto"/>
        <w:jc w:val="both"/>
      </w:pPr>
      <w:r>
        <w:t>W posiedzeniu wzięło udział 14 członków.</w:t>
      </w:r>
    </w:p>
    <w:p w14:paraId="749BCFEF" w14:textId="77777777" w:rsidR="00DF6BD9" w:rsidRDefault="00744D5F" w:rsidP="00A82230">
      <w:pPr>
        <w:pStyle w:val="NormalnyWeb"/>
        <w:spacing w:line="360" w:lineRule="auto"/>
      </w:pPr>
      <w:r>
        <w:t>Obecni:</w:t>
      </w:r>
    </w:p>
    <w:p w14:paraId="18850228" w14:textId="577DC294" w:rsidR="00DF6BD9" w:rsidRDefault="00744D5F" w:rsidP="00A82230">
      <w:pPr>
        <w:pStyle w:val="NormalnyWeb"/>
        <w:spacing w:line="360" w:lineRule="auto"/>
      </w:pPr>
      <w:r>
        <w:t>1. Grzegorz Borgula</w:t>
      </w:r>
      <w:r>
        <w:br/>
        <w:t>2. Małgorzata Gacek</w:t>
      </w:r>
      <w:r>
        <w:br/>
        <w:t xml:space="preserve">3. </w:t>
      </w:r>
      <w:r>
        <w:rPr>
          <w:strike/>
        </w:rPr>
        <w:t>Mateusz Janiczek</w:t>
      </w:r>
      <w:r>
        <w:br/>
        <w:t>4. Marek Krzemień</w:t>
      </w:r>
      <w:r>
        <w:br/>
        <w:t>5. Piotr Kwaśny</w:t>
      </w:r>
      <w:r>
        <w:br/>
        <w:t>6. Janusz Łukasik</w:t>
      </w:r>
      <w:r>
        <w:br/>
        <w:t>7. Ewa Michałek</w:t>
      </w:r>
      <w:r>
        <w:br/>
        <w:t>8. Grzegorz Niemiec</w:t>
      </w:r>
      <w:r>
        <w:br/>
        <w:t>9. Stanisław Obrzut</w:t>
      </w:r>
      <w:r>
        <w:br/>
        <w:t xml:space="preserve">10. Jerzy </w:t>
      </w:r>
      <w:proofErr w:type="spellStart"/>
      <w:r>
        <w:t>Odroniec</w:t>
      </w:r>
      <w:proofErr w:type="spellEnd"/>
      <w:r>
        <w:br/>
        <w:t>11. Andrzej Przybyła</w:t>
      </w:r>
      <w:r>
        <w:br/>
        <w:t>12. Jacek Tyrka</w:t>
      </w:r>
      <w:r>
        <w:br/>
        <w:t>13. Jerzy Urbanek</w:t>
      </w:r>
      <w:r>
        <w:br/>
        <w:t xml:space="preserve">14. Stanisław </w:t>
      </w:r>
      <w:proofErr w:type="spellStart"/>
      <w:r>
        <w:t>Wabno</w:t>
      </w:r>
      <w:proofErr w:type="spellEnd"/>
      <w:r>
        <w:br/>
        <w:t>15. Grzegorz Wesołowski</w:t>
      </w:r>
    </w:p>
    <w:p w14:paraId="0E9E8820" w14:textId="77777777" w:rsidR="001C4E2A" w:rsidRPr="001C4E2A" w:rsidRDefault="001C4E2A" w:rsidP="00A82230">
      <w:pPr>
        <w:pStyle w:val="NormalnyWeb"/>
        <w:spacing w:line="360" w:lineRule="auto"/>
        <w:jc w:val="both"/>
        <w:rPr>
          <w:b/>
          <w:bCs/>
        </w:rPr>
      </w:pPr>
    </w:p>
    <w:p w14:paraId="5048F8BF" w14:textId="18A94831" w:rsidR="001C4E2A" w:rsidRPr="001C4E2A" w:rsidRDefault="001C4E2A" w:rsidP="00E20FE9">
      <w:pPr>
        <w:spacing w:line="360" w:lineRule="auto"/>
        <w:jc w:val="center"/>
        <w:rPr>
          <w:b/>
          <w:bCs/>
          <w:sz w:val="26"/>
          <w:szCs w:val="26"/>
        </w:rPr>
      </w:pPr>
      <w:r w:rsidRPr="001C4E2A">
        <w:rPr>
          <w:rFonts w:eastAsia="Times New Roman"/>
          <w:b/>
          <w:bCs/>
          <w:sz w:val="26"/>
          <w:szCs w:val="26"/>
        </w:rPr>
        <w:t>Porządek obrad:</w:t>
      </w:r>
    </w:p>
    <w:p w14:paraId="1A7B8829" w14:textId="77777777" w:rsidR="001C4E2A" w:rsidRPr="001C4E2A" w:rsidRDefault="001C4E2A" w:rsidP="00A82230">
      <w:pPr>
        <w:widowControl w:val="0"/>
        <w:numPr>
          <w:ilvl w:val="0"/>
          <w:numId w:val="1"/>
        </w:numPr>
        <w:tabs>
          <w:tab w:val="clear" w:pos="283"/>
          <w:tab w:val="num" w:pos="720"/>
        </w:tabs>
        <w:suppressAutoHyphens/>
        <w:spacing w:line="360" w:lineRule="auto"/>
        <w:ind w:left="720" w:hanging="360"/>
        <w:jc w:val="both"/>
        <w:rPr>
          <w:sz w:val="26"/>
          <w:szCs w:val="26"/>
        </w:rPr>
      </w:pPr>
      <w:bookmarkStart w:id="0" w:name="_Hlk67556379"/>
      <w:r w:rsidRPr="001C4E2A">
        <w:rPr>
          <w:sz w:val="26"/>
          <w:szCs w:val="26"/>
        </w:rPr>
        <w:t>Otwarcie sesji i stwierdzenie prawomocności obrad.</w:t>
      </w:r>
    </w:p>
    <w:p w14:paraId="10235F65" w14:textId="77777777" w:rsidR="001C4E2A" w:rsidRPr="001C4E2A" w:rsidRDefault="001C4E2A" w:rsidP="00A82230">
      <w:pPr>
        <w:widowControl w:val="0"/>
        <w:numPr>
          <w:ilvl w:val="0"/>
          <w:numId w:val="1"/>
        </w:numPr>
        <w:tabs>
          <w:tab w:val="clear" w:pos="283"/>
          <w:tab w:val="num" w:pos="720"/>
        </w:tabs>
        <w:suppressAutoHyphens/>
        <w:spacing w:line="360" w:lineRule="auto"/>
        <w:ind w:left="720" w:hanging="360"/>
        <w:jc w:val="both"/>
        <w:rPr>
          <w:sz w:val="26"/>
          <w:szCs w:val="26"/>
        </w:rPr>
      </w:pPr>
      <w:r w:rsidRPr="001C4E2A">
        <w:rPr>
          <w:sz w:val="26"/>
          <w:szCs w:val="26"/>
        </w:rPr>
        <w:t>Przedstawienie porządku obrad.</w:t>
      </w:r>
    </w:p>
    <w:p w14:paraId="380F58A5" w14:textId="77777777" w:rsidR="001C4E2A" w:rsidRPr="001C4E2A" w:rsidRDefault="001C4E2A" w:rsidP="00A82230">
      <w:pPr>
        <w:widowControl w:val="0"/>
        <w:numPr>
          <w:ilvl w:val="0"/>
          <w:numId w:val="1"/>
        </w:numPr>
        <w:tabs>
          <w:tab w:val="clear" w:pos="283"/>
          <w:tab w:val="num" w:pos="720"/>
        </w:tabs>
        <w:suppressAutoHyphens/>
        <w:spacing w:line="360" w:lineRule="auto"/>
        <w:ind w:left="720" w:hanging="360"/>
        <w:jc w:val="both"/>
        <w:rPr>
          <w:sz w:val="26"/>
          <w:szCs w:val="26"/>
        </w:rPr>
      </w:pPr>
      <w:r w:rsidRPr="001C4E2A">
        <w:rPr>
          <w:sz w:val="26"/>
          <w:szCs w:val="26"/>
        </w:rPr>
        <w:t>Wręczenie medalu za zasługi dla obronności kraju dla Pana Jana Guta.</w:t>
      </w:r>
    </w:p>
    <w:p w14:paraId="3FC87933" w14:textId="77777777" w:rsidR="001C4E2A" w:rsidRPr="001C4E2A" w:rsidRDefault="001C4E2A" w:rsidP="00A82230">
      <w:pPr>
        <w:widowControl w:val="0"/>
        <w:numPr>
          <w:ilvl w:val="0"/>
          <w:numId w:val="1"/>
        </w:numPr>
        <w:tabs>
          <w:tab w:val="clear" w:pos="283"/>
          <w:tab w:val="num" w:pos="720"/>
        </w:tabs>
        <w:suppressAutoHyphens/>
        <w:spacing w:line="360" w:lineRule="auto"/>
        <w:ind w:left="720" w:hanging="360"/>
        <w:jc w:val="both"/>
        <w:rPr>
          <w:sz w:val="26"/>
          <w:szCs w:val="26"/>
        </w:rPr>
      </w:pPr>
      <w:r w:rsidRPr="001C4E2A">
        <w:rPr>
          <w:sz w:val="26"/>
          <w:szCs w:val="26"/>
        </w:rPr>
        <w:lastRenderedPageBreak/>
        <w:t>Podziękowanie dla Pani Marii Wójcik za wieloletnią pracę w Gminnej Komisji Rozwiązywania Problemów Alkoholowych.</w:t>
      </w:r>
    </w:p>
    <w:p w14:paraId="08DE6968" w14:textId="77777777" w:rsidR="001C4E2A" w:rsidRPr="001C4E2A" w:rsidRDefault="001C4E2A" w:rsidP="00A82230">
      <w:pPr>
        <w:widowControl w:val="0"/>
        <w:numPr>
          <w:ilvl w:val="0"/>
          <w:numId w:val="1"/>
        </w:numPr>
        <w:tabs>
          <w:tab w:val="clear" w:pos="283"/>
          <w:tab w:val="num" w:pos="720"/>
        </w:tabs>
        <w:suppressAutoHyphens/>
        <w:spacing w:line="360" w:lineRule="auto"/>
        <w:ind w:left="720" w:hanging="360"/>
        <w:jc w:val="both"/>
        <w:rPr>
          <w:sz w:val="26"/>
          <w:szCs w:val="26"/>
        </w:rPr>
      </w:pPr>
      <w:r w:rsidRPr="001C4E2A">
        <w:rPr>
          <w:sz w:val="26"/>
          <w:szCs w:val="26"/>
        </w:rPr>
        <w:t>Podziękowanie dla Pana Jana Gładysza za długoletnią pracę na stanowisku Dyrektora Szkoły Muzycznej I stopnia w Tuchowie.</w:t>
      </w:r>
    </w:p>
    <w:p w14:paraId="577E6005" w14:textId="77777777" w:rsidR="001C4E2A" w:rsidRPr="001C4E2A" w:rsidRDefault="001C4E2A" w:rsidP="00A82230">
      <w:pPr>
        <w:widowControl w:val="0"/>
        <w:numPr>
          <w:ilvl w:val="0"/>
          <w:numId w:val="1"/>
        </w:numPr>
        <w:tabs>
          <w:tab w:val="clear" w:pos="283"/>
          <w:tab w:val="num" w:pos="720"/>
        </w:tabs>
        <w:suppressAutoHyphens/>
        <w:spacing w:line="360" w:lineRule="auto"/>
        <w:ind w:left="720" w:hanging="360"/>
        <w:jc w:val="both"/>
        <w:rPr>
          <w:sz w:val="26"/>
          <w:szCs w:val="26"/>
        </w:rPr>
      </w:pPr>
      <w:r w:rsidRPr="001C4E2A">
        <w:rPr>
          <w:sz w:val="26"/>
          <w:szCs w:val="26"/>
        </w:rPr>
        <w:t>Przyjęcie protokołu z poprzedniej sesji.</w:t>
      </w:r>
    </w:p>
    <w:p w14:paraId="26368439" w14:textId="77777777" w:rsidR="001C4E2A" w:rsidRPr="001C4E2A" w:rsidRDefault="001C4E2A" w:rsidP="00A82230">
      <w:pPr>
        <w:widowControl w:val="0"/>
        <w:numPr>
          <w:ilvl w:val="0"/>
          <w:numId w:val="1"/>
        </w:numPr>
        <w:tabs>
          <w:tab w:val="clear" w:pos="283"/>
          <w:tab w:val="num" w:pos="720"/>
        </w:tabs>
        <w:suppressAutoHyphens/>
        <w:spacing w:line="360" w:lineRule="auto"/>
        <w:ind w:left="720" w:hanging="360"/>
        <w:jc w:val="both"/>
        <w:rPr>
          <w:sz w:val="26"/>
          <w:szCs w:val="26"/>
        </w:rPr>
      </w:pPr>
      <w:r w:rsidRPr="001C4E2A">
        <w:rPr>
          <w:sz w:val="26"/>
          <w:szCs w:val="26"/>
        </w:rPr>
        <w:t>Interpelacje radnych.</w:t>
      </w:r>
    </w:p>
    <w:p w14:paraId="147B4179" w14:textId="77777777" w:rsidR="001C4E2A" w:rsidRPr="001C4E2A" w:rsidRDefault="001C4E2A" w:rsidP="00A82230">
      <w:pPr>
        <w:widowControl w:val="0"/>
        <w:numPr>
          <w:ilvl w:val="0"/>
          <w:numId w:val="1"/>
        </w:numPr>
        <w:tabs>
          <w:tab w:val="clear" w:pos="283"/>
          <w:tab w:val="num" w:pos="720"/>
        </w:tabs>
        <w:suppressAutoHyphens/>
        <w:spacing w:line="360" w:lineRule="auto"/>
        <w:ind w:left="720" w:hanging="360"/>
        <w:jc w:val="both"/>
        <w:rPr>
          <w:sz w:val="26"/>
          <w:szCs w:val="26"/>
        </w:rPr>
      </w:pPr>
      <w:r w:rsidRPr="001C4E2A">
        <w:rPr>
          <w:sz w:val="26"/>
          <w:szCs w:val="26"/>
        </w:rPr>
        <w:t>Sprawozdanie Burmistrza Tuchowa z działalności w okresie między sesjami.</w:t>
      </w:r>
    </w:p>
    <w:p w14:paraId="578B6C5D" w14:textId="77777777" w:rsidR="001C4E2A" w:rsidRPr="001C4E2A" w:rsidRDefault="001C4E2A" w:rsidP="00A82230">
      <w:pPr>
        <w:widowControl w:val="0"/>
        <w:numPr>
          <w:ilvl w:val="0"/>
          <w:numId w:val="1"/>
        </w:numPr>
        <w:tabs>
          <w:tab w:val="clear" w:pos="283"/>
          <w:tab w:val="num" w:pos="720"/>
        </w:tabs>
        <w:suppressAutoHyphens/>
        <w:spacing w:line="360" w:lineRule="auto"/>
        <w:ind w:left="720" w:hanging="360"/>
        <w:jc w:val="both"/>
        <w:rPr>
          <w:sz w:val="26"/>
          <w:szCs w:val="26"/>
        </w:rPr>
      </w:pPr>
      <w:r w:rsidRPr="001C4E2A">
        <w:rPr>
          <w:sz w:val="26"/>
          <w:szCs w:val="26"/>
        </w:rPr>
        <w:t>Informacja o realizacji budżetu w Starostwie Powiatowym w Tarnowie za 2020 rok.</w:t>
      </w:r>
    </w:p>
    <w:p w14:paraId="1AC90879" w14:textId="77777777" w:rsidR="001C4E2A" w:rsidRPr="001C4E2A" w:rsidRDefault="001C4E2A" w:rsidP="00A82230">
      <w:pPr>
        <w:widowControl w:val="0"/>
        <w:numPr>
          <w:ilvl w:val="0"/>
          <w:numId w:val="1"/>
        </w:numPr>
        <w:tabs>
          <w:tab w:val="clear" w:pos="283"/>
          <w:tab w:val="num" w:pos="720"/>
        </w:tabs>
        <w:suppressAutoHyphens/>
        <w:spacing w:line="360" w:lineRule="auto"/>
        <w:ind w:left="720" w:hanging="360"/>
        <w:jc w:val="both"/>
        <w:rPr>
          <w:sz w:val="26"/>
          <w:szCs w:val="26"/>
        </w:rPr>
      </w:pPr>
      <w:r w:rsidRPr="001C4E2A">
        <w:rPr>
          <w:sz w:val="26"/>
          <w:szCs w:val="26"/>
        </w:rPr>
        <w:t>Ewaluacja Strategii Rozwiązywania Problemów Społecznych dla gminy Tuchów.</w:t>
      </w:r>
    </w:p>
    <w:p w14:paraId="2D56D7E2" w14:textId="77777777" w:rsidR="001C4E2A" w:rsidRPr="001C4E2A" w:rsidRDefault="001C4E2A" w:rsidP="00A82230">
      <w:pPr>
        <w:widowControl w:val="0"/>
        <w:numPr>
          <w:ilvl w:val="0"/>
          <w:numId w:val="1"/>
        </w:numPr>
        <w:tabs>
          <w:tab w:val="clear" w:pos="283"/>
          <w:tab w:val="num" w:pos="720"/>
        </w:tabs>
        <w:suppressAutoHyphens/>
        <w:spacing w:line="360" w:lineRule="auto"/>
        <w:ind w:left="720" w:hanging="360"/>
        <w:jc w:val="both"/>
        <w:rPr>
          <w:sz w:val="26"/>
          <w:szCs w:val="26"/>
        </w:rPr>
      </w:pPr>
      <w:r w:rsidRPr="001C4E2A">
        <w:rPr>
          <w:sz w:val="26"/>
          <w:szCs w:val="26"/>
        </w:rPr>
        <w:t>Sprawozdanie z działalności Spółki Komunalnej „Dorzecze Białej Sp. z o.o. za 2020 rok.</w:t>
      </w:r>
    </w:p>
    <w:p w14:paraId="77A4CF57" w14:textId="77777777" w:rsidR="001C4E2A" w:rsidRPr="001C4E2A" w:rsidRDefault="001C4E2A" w:rsidP="00A82230">
      <w:pPr>
        <w:widowControl w:val="0"/>
        <w:numPr>
          <w:ilvl w:val="0"/>
          <w:numId w:val="1"/>
        </w:numPr>
        <w:tabs>
          <w:tab w:val="clear" w:pos="283"/>
          <w:tab w:val="num" w:pos="720"/>
        </w:tabs>
        <w:suppressAutoHyphens/>
        <w:spacing w:line="360" w:lineRule="auto"/>
        <w:ind w:left="720" w:hanging="360"/>
        <w:jc w:val="both"/>
        <w:rPr>
          <w:sz w:val="26"/>
          <w:szCs w:val="26"/>
        </w:rPr>
      </w:pPr>
      <w:r w:rsidRPr="001C4E2A">
        <w:rPr>
          <w:sz w:val="26"/>
          <w:szCs w:val="26"/>
        </w:rPr>
        <w:t>Podejmowanie uchwał:</w:t>
      </w:r>
    </w:p>
    <w:p w14:paraId="08B33F6F" w14:textId="77777777" w:rsidR="001C4E2A" w:rsidRPr="001C4E2A" w:rsidRDefault="001C4E2A" w:rsidP="00A82230">
      <w:pPr>
        <w:widowControl w:val="0"/>
        <w:numPr>
          <w:ilvl w:val="0"/>
          <w:numId w:val="2"/>
        </w:numPr>
        <w:tabs>
          <w:tab w:val="left" w:pos="911"/>
          <w:tab w:val="left" w:pos="1018"/>
        </w:tabs>
        <w:suppressAutoHyphens/>
        <w:spacing w:line="360" w:lineRule="auto"/>
        <w:jc w:val="both"/>
        <w:rPr>
          <w:sz w:val="26"/>
          <w:szCs w:val="26"/>
        </w:rPr>
      </w:pPr>
      <w:r w:rsidRPr="001C4E2A">
        <w:rPr>
          <w:sz w:val="26"/>
          <w:szCs w:val="26"/>
        </w:rPr>
        <w:t>w sprawie przyjęcia Sprawozdania z realizacji „Gminnej Strategii Rozwiązywania Problemów Społecznych dla Gminy Tuchów na lata 2016-2021” za rok 2020,</w:t>
      </w:r>
    </w:p>
    <w:p w14:paraId="5F953E7E" w14:textId="77777777" w:rsidR="001C4E2A" w:rsidRPr="001C4E2A" w:rsidRDefault="001C4E2A" w:rsidP="00A82230">
      <w:pPr>
        <w:widowControl w:val="0"/>
        <w:numPr>
          <w:ilvl w:val="0"/>
          <w:numId w:val="2"/>
        </w:numPr>
        <w:tabs>
          <w:tab w:val="left" w:pos="911"/>
          <w:tab w:val="left" w:pos="1018"/>
        </w:tabs>
        <w:suppressAutoHyphens/>
        <w:spacing w:line="360" w:lineRule="auto"/>
        <w:jc w:val="both"/>
        <w:rPr>
          <w:sz w:val="26"/>
          <w:szCs w:val="26"/>
        </w:rPr>
      </w:pPr>
      <w:r w:rsidRPr="001C4E2A">
        <w:rPr>
          <w:sz w:val="26"/>
          <w:szCs w:val="26"/>
        </w:rPr>
        <w:t>w sprawie określenia wzorów: wniosku o przyznanie dodatku mieszkaniowego oraz deklaracji o dochodach gospodarstwa domowego,</w:t>
      </w:r>
    </w:p>
    <w:p w14:paraId="7B8B5850" w14:textId="77777777" w:rsidR="001C4E2A" w:rsidRPr="001C4E2A" w:rsidRDefault="001C4E2A" w:rsidP="00A82230">
      <w:pPr>
        <w:widowControl w:val="0"/>
        <w:numPr>
          <w:ilvl w:val="0"/>
          <w:numId w:val="2"/>
        </w:numPr>
        <w:tabs>
          <w:tab w:val="left" w:pos="911"/>
          <w:tab w:val="left" w:pos="1018"/>
        </w:tabs>
        <w:suppressAutoHyphens/>
        <w:spacing w:line="360" w:lineRule="auto"/>
        <w:jc w:val="both"/>
        <w:rPr>
          <w:sz w:val="26"/>
          <w:szCs w:val="26"/>
        </w:rPr>
      </w:pPr>
      <w:r w:rsidRPr="001C4E2A">
        <w:rPr>
          <w:sz w:val="26"/>
          <w:szCs w:val="26"/>
        </w:rPr>
        <w:t>w sprawie uchwalenia statutu dla Biblioteki Publicznej w Tuchowie oraz zmiany Uchwały nr XXX/244/2013 Rady Miejskiej w Tuchowie z dnia 20 marca 2013 r.</w:t>
      </w:r>
    </w:p>
    <w:p w14:paraId="2BC7EE86" w14:textId="77777777" w:rsidR="001C4E2A" w:rsidRPr="001C4E2A" w:rsidRDefault="001C4E2A" w:rsidP="00A82230">
      <w:pPr>
        <w:widowControl w:val="0"/>
        <w:numPr>
          <w:ilvl w:val="0"/>
          <w:numId w:val="2"/>
        </w:numPr>
        <w:tabs>
          <w:tab w:val="left" w:pos="911"/>
          <w:tab w:val="left" w:pos="1018"/>
        </w:tabs>
        <w:suppressAutoHyphens/>
        <w:spacing w:line="360" w:lineRule="auto"/>
        <w:jc w:val="both"/>
        <w:rPr>
          <w:sz w:val="26"/>
          <w:szCs w:val="26"/>
        </w:rPr>
      </w:pPr>
      <w:r w:rsidRPr="001C4E2A">
        <w:rPr>
          <w:rStyle w:val="Hipercze"/>
          <w:rFonts w:eastAsia="Times New Roman"/>
          <w:color w:val="auto"/>
          <w:sz w:val="26"/>
          <w:szCs w:val="26"/>
          <w:u w:val="none"/>
        </w:rPr>
        <w:t xml:space="preserve">w sprawie </w:t>
      </w:r>
      <w:r w:rsidRPr="001C4E2A">
        <w:rPr>
          <w:sz w:val="26"/>
          <w:szCs w:val="26"/>
        </w:rPr>
        <w:t>targowisk na terenie Gminy Tuchów oraz uchwalenia ich regulaminów,</w:t>
      </w:r>
    </w:p>
    <w:p w14:paraId="30164F17" w14:textId="77777777" w:rsidR="001C4E2A" w:rsidRPr="001C4E2A" w:rsidRDefault="001C4E2A" w:rsidP="00A82230">
      <w:pPr>
        <w:widowControl w:val="0"/>
        <w:numPr>
          <w:ilvl w:val="0"/>
          <w:numId w:val="2"/>
        </w:numPr>
        <w:tabs>
          <w:tab w:val="left" w:pos="911"/>
          <w:tab w:val="left" w:pos="1018"/>
        </w:tabs>
        <w:suppressAutoHyphens/>
        <w:spacing w:line="360" w:lineRule="auto"/>
        <w:jc w:val="both"/>
        <w:rPr>
          <w:rStyle w:val="Hipercze"/>
          <w:color w:val="auto"/>
          <w:sz w:val="26"/>
          <w:szCs w:val="26"/>
          <w:u w:val="none"/>
        </w:rPr>
      </w:pPr>
      <w:r w:rsidRPr="001C4E2A">
        <w:rPr>
          <w:sz w:val="26"/>
          <w:szCs w:val="26"/>
        </w:rPr>
        <w:t>w sprawie uchwalenia Studium uwarunkowań i kierunków zagospodarowania przestrzennego Gminy Tuchów</w:t>
      </w:r>
      <w:r w:rsidRPr="001C4E2A">
        <w:rPr>
          <w:rStyle w:val="Hipercze"/>
          <w:rFonts w:eastAsia="Times New Roman"/>
          <w:color w:val="auto"/>
          <w:sz w:val="26"/>
          <w:szCs w:val="26"/>
          <w:u w:val="none"/>
        </w:rPr>
        <w:t>,</w:t>
      </w:r>
    </w:p>
    <w:p w14:paraId="62E4F8F9" w14:textId="77777777" w:rsidR="001C4E2A" w:rsidRPr="001C4E2A" w:rsidRDefault="001C4E2A" w:rsidP="00A82230">
      <w:pPr>
        <w:widowControl w:val="0"/>
        <w:numPr>
          <w:ilvl w:val="0"/>
          <w:numId w:val="2"/>
        </w:numPr>
        <w:tabs>
          <w:tab w:val="left" w:pos="911"/>
          <w:tab w:val="left" w:pos="1018"/>
        </w:tabs>
        <w:suppressAutoHyphens/>
        <w:spacing w:line="360" w:lineRule="auto"/>
        <w:jc w:val="both"/>
        <w:rPr>
          <w:rStyle w:val="Hipercze"/>
          <w:color w:val="auto"/>
          <w:sz w:val="26"/>
          <w:szCs w:val="26"/>
          <w:u w:val="none"/>
        </w:rPr>
      </w:pPr>
      <w:r w:rsidRPr="001C4E2A">
        <w:rPr>
          <w:rStyle w:val="Hipercze"/>
          <w:rFonts w:eastAsia="Times New Roman"/>
          <w:color w:val="auto"/>
          <w:sz w:val="26"/>
          <w:szCs w:val="26"/>
          <w:u w:val="none"/>
        </w:rPr>
        <w:t>w sprawie zmiany uchwały Nr XXX/281/2021 Rady Miejskiej w Tuchowie z dnia 30 marca 2021 r. w sprawie wyrażenia zgody na utworzenie SIM Małopolska spółka z ograniczoną odpowiedzialnością, z siedzibą w Bochni,</w:t>
      </w:r>
    </w:p>
    <w:p w14:paraId="05305D93" w14:textId="77777777" w:rsidR="001C4E2A" w:rsidRPr="001C4E2A" w:rsidRDefault="001C4E2A" w:rsidP="00A82230">
      <w:pPr>
        <w:widowControl w:val="0"/>
        <w:numPr>
          <w:ilvl w:val="0"/>
          <w:numId w:val="2"/>
        </w:numPr>
        <w:tabs>
          <w:tab w:val="left" w:pos="911"/>
          <w:tab w:val="left" w:pos="1018"/>
        </w:tabs>
        <w:suppressAutoHyphens/>
        <w:spacing w:line="360" w:lineRule="auto"/>
        <w:jc w:val="both"/>
        <w:rPr>
          <w:sz w:val="26"/>
          <w:szCs w:val="26"/>
        </w:rPr>
      </w:pPr>
      <w:r w:rsidRPr="001C4E2A">
        <w:rPr>
          <w:sz w:val="26"/>
          <w:szCs w:val="26"/>
        </w:rPr>
        <w:t xml:space="preserve">w sprawie zmian w uchwale nr XXVII/263/2020 Rady Miejskiej w Tuchowie z dnia 30 grudnia 2020 roku w sprawie przyjęcia Wieloletniej prognozy </w:t>
      </w:r>
      <w:r w:rsidRPr="001C4E2A">
        <w:rPr>
          <w:sz w:val="26"/>
          <w:szCs w:val="26"/>
        </w:rPr>
        <w:lastRenderedPageBreak/>
        <w:t>finansowej Gminy Tuchów na lata 2021 – 2032r</w:t>
      </w:r>
      <w:r w:rsidRPr="001C4E2A">
        <w:rPr>
          <w:rFonts w:eastAsia="Times New Roman"/>
          <w:sz w:val="26"/>
          <w:szCs w:val="26"/>
        </w:rPr>
        <w:t>,</w:t>
      </w:r>
    </w:p>
    <w:p w14:paraId="2B828035" w14:textId="77777777" w:rsidR="001C4E2A" w:rsidRPr="001C4E2A" w:rsidRDefault="001C4E2A" w:rsidP="00A82230">
      <w:pPr>
        <w:widowControl w:val="0"/>
        <w:numPr>
          <w:ilvl w:val="0"/>
          <w:numId w:val="2"/>
        </w:numPr>
        <w:tabs>
          <w:tab w:val="left" w:pos="911"/>
          <w:tab w:val="left" w:pos="1018"/>
        </w:tabs>
        <w:suppressAutoHyphens/>
        <w:spacing w:line="360" w:lineRule="auto"/>
        <w:jc w:val="both"/>
        <w:rPr>
          <w:sz w:val="26"/>
          <w:szCs w:val="26"/>
        </w:rPr>
      </w:pPr>
      <w:r w:rsidRPr="001C4E2A">
        <w:rPr>
          <w:sz w:val="26"/>
          <w:szCs w:val="26"/>
        </w:rPr>
        <w:t xml:space="preserve"> w sprawie </w:t>
      </w:r>
      <w:r w:rsidRPr="001C4E2A">
        <w:rPr>
          <w:rFonts w:eastAsia="Times New Roman"/>
          <w:sz w:val="26"/>
          <w:szCs w:val="26"/>
        </w:rPr>
        <w:t>zmian w Uchwale nr XXVII/264/2020 Rady Miejskiej w Tuchowie z dnia 30 grudnia 2020 roku - uchwała budżetowa Gminy Tuchów na 2021 rok</w:t>
      </w:r>
      <w:r w:rsidRPr="001C4E2A">
        <w:rPr>
          <w:sz w:val="26"/>
          <w:szCs w:val="26"/>
        </w:rPr>
        <w:t>.</w:t>
      </w:r>
    </w:p>
    <w:p w14:paraId="487D46BF" w14:textId="77777777" w:rsidR="001C4E2A" w:rsidRPr="001C4E2A" w:rsidRDefault="001C4E2A" w:rsidP="00A82230">
      <w:pPr>
        <w:tabs>
          <w:tab w:val="left" w:pos="911"/>
          <w:tab w:val="left" w:pos="1018"/>
          <w:tab w:val="left" w:pos="1082"/>
        </w:tabs>
        <w:spacing w:line="360" w:lineRule="auto"/>
        <w:jc w:val="both"/>
        <w:rPr>
          <w:sz w:val="26"/>
          <w:szCs w:val="26"/>
        </w:rPr>
      </w:pPr>
    </w:p>
    <w:p w14:paraId="090FF0E5" w14:textId="77777777" w:rsidR="001C4E2A" w:rsidRPr="001C4E2A" w:rsidRDefault="001C4E2A" w:rsidP="00A82230">
      <w:pPr>
        <w:widowControl w:val="0"/>
        <w:numPr>
          <w:ilvl w:val="0"/>
          <w:numId w:val="1"/>
        </w:numPr>
        <w:tabs>
          <w:tab w:val="clear" w:pos="283"/>
          <w:tab w:val="num" w:pos="720"/>
        </w:tabs>
        <w:suppressAutoHyphens/>
        <w:spacing w:line="360" w:lineRule="auto"/>
        <w:ind w:left="720" w:hanging="360"/>
        <w:jc w:val="both"/>
        <w:rPr>
          <w:sz w:val="26"/>
          <w:szCs w:val="26"/>
        </w:rPr>
      </w:pPr>
      <w:r w:rsidRPr="001C4E2A">
        <w:rPr>
          <w:sz w:val="26"/>
          <w:szCs w:val="26"/>
        </w:rPr>
        <w:t>Odpowiedzi na interpelacje.</w:t>
      </w:r>
    </w:p>
    <w:p w14:paraId="43993D0F" w14:textId="77777777" w:rsidR="001C4E2A" w:rsidRPr="001C4E2A" w:rsidRDefault="001C4E2A" w:rsidP="00A82230">
      <w:pPr>
        <w:widowControl w:val="0"/>
        <w:numPr>
          <w:ilvl w:val="0"/>
          <w:numId w:val="1"/>
        </w:numPr>
        <w:tabs>
          <w:tab w:val="clear" w:pos="283"/>
          <w:tab w:val="num" w:pos="720"/>
        </w:tabs>
        <w:suppressAutoHyphens/>
        <w:spacing w:line="360" w:lineRule="auto"/>
        <w:ind w:left="720" w:hanging="360"/>
        <w:jc w:val="both"/>
        <w:rPr>
          <w:sz w:val="26"/>
          <w:szCs w:val="26"/>
        </w:rPr>
      </w:pPr>
      <w:r w:rsidRPr="001C4E2A">
        <w:rPr>
          <w:sz w:val="26"/>
          <w:szCs w:val="26"/>
        </w:rPr>
        <w:t>Zapytania i wolne wnioski.</w:t>
      </w:r>
    </w:p>
    <w:p w14:paraId="68C8474E" w14:textId="77777777" w:rsidR="001C4E2A" w:rsidRPr="001C4E2A" w:rsidRDefault="001C4E2A" w:rsidP="00A82230">
      <w:pPr>
        <w:widowControl w:val="0"/>
        <w:numPr>
          <w:ilvl w:val="0"/>
          <w:numId w:val="1"/>
        </w:numPr>
        <w:tabs>
          <w:tab w:val="clear" w:pos="283"/>
          <w:tab w:val="num" w:pos="720"/>
        </w:tabs>
        <w:suppressAutoHyphens/>
        <w:spacing w:line="360" w:lineRule="auto"/>
        <w:ind w:left="720" w:hanging="360"/>
        <w:jc w:val="both"/>
        <w:rPr>
          <w:sz w:val="26"/>
          <w:szCs w:val="26"/>
        </w:rPr>
      </w:pPr>
      <w:r w:rsidRPr="001C4E2A">
        <w:rPr>
          <w:sz w:val="26"/>
          <w:szCs w:val="26"/>
        </w:rPr>
        <w:t>Zamknięcie obrad.</w:t>
      </w:r>
      <w:bookmarkEnd w:id="0"/>
    </w:p>
    <w:p w14:paraId="56AF2CC3" w14:textId="77777777" w:rsidR="001C4E2A" w:rsidRDefault="001C4E2A" w:rsidP="00A82230">
      <w:pPr>
        <w:pStyle w:val="NormalnyWeb"/>
        <w:spacing w:after="240" w:afterAutospacing="0" w:line="360" w:lineRule="auto"/>
        <w:jc w:val="both"/>
      </w:pPr>
    </w:p>
    <w:p w14:paraId="152890D5" w14:textId="40DF4191" w:rsidR="001C4E2A" w:rsidRPr="001C4E2A" w:rsidRDefault="001C4E2A" w:rsidP="00E20FE9">
      <w:pPr>
        <w:pStyle w:val="NormalnyWeb"/>
        <w:spacing w:after="240" w:afterAutospacing="0" w:line="360" w:lineRule="auto"/>
        <w:jc w:val="center"/>
        <w:rPr>
          <w:b/>
          <w:bCs/>
        </w:rPr>
      </w:pPr>
      <w:r w:rsidRPr="001C4E2A">
        <w:rPr>
          <w:b/>
          <w:bCs/>
        </w:rPr>
        <w:t>Przebieg obrad:</w:t>
      </w:r>
    </w:p>
    <w:p w14:paraId="0491C512" w14:textId="547A0731" w:rsidR="00A82230" w:rsidRPr="00A82230" w:rsidRDefault="00744D5F" w:rsidP="00A82230">
      <w:pPr>
        <w:pStyle w:val="Akapitzlist"/>
        <w:widowControl w:val="0"/>
        <w:numPr>
          <w:ilvl w:val="0"/>
          <w:numId w:val="3"/>
        </w:numPr>
        <w:spacing w:line="360" w:lineRule="auto"/>
        <w:jc w:val="both"/>
      </w:pPr>
      <w:r>
        <w:t>Otwarcie sesji i stwierdzenie prawomocności obrad.</w:t>
      </w:r>
    </w:p>
    <w:p w14:paraId="74AE9E4E" w14:textId="4E606439" w:rsidR="00A82230" w:rsidRDefault="008F1B5D" w:rsidP="00E20FE9">
      <w:pPr>
        <w:widowControl w:val="0"/>
        <w:spacing w:line="360" w:lineRule="auto"/>
        <w:ind w:left="360"/>
        <w:jc w:val="both"/>
      </w:pPr>
      <w:r w:rsidRPr="00A22930">
        <w:rPr>
          <w:sz w:val="26"/>
          <w:szCs w:val="26"/>
        </w:rPr>
        <w:t xml:space="preserve">Pan Stanisław Obrzut - Przewodniczący Rady Miejskiej otworzył trzydziestą </w:t>
      </w:r>
      <w:r>
        <w:rPr>
          <w:sz w:val="26"/>
          <w:szCs w:val="26"/>
        </w:rPr>
        <w:t>trzecią</w:t>
      </w:r>
      <w:r w:rsidRPr="00A22930">
        <w:rPr>
          <w:sz w:val="26"/>
          <w:szCs w:val="26"/>
        </w:rPr>
        <w:t xml:space="preserve"> sesję Rady Miejskiej, powitał obecnych i stwierdził prawomocność obrad.</w:t>
      </w:r>
      <w:r>
        <w:t xml:space="preserve"> </w:t>
      </w:r>
      <w:r w:rsidR="00744D5F">
        <w:br/>
      </w:r>
      <w:r w:rsidR="00744D5F">
        <w:br/>
        <w:t>2. Przedstawienie porządku obrad.</w:t>
      </w:r>
    </w:p>
    <w:p w14:paraId="0DDA2F6C" w14:textId="065A012E" w:rsidR="00A82230" w:rsidRDefault="008F1B5D" w:rsidP="00A82230">
      <w:pPr>
        <w:pStyle w:val="NormalnyWeb"/>
        <w:spacing w:after="240" w:afterAutospacing="0" w:line="360" w:lineRule="auto"/>
        <w:jc w:val="both"/>
      </w:pPr>
      <w:r>
        <w:t>Przewodniczący Rady Miejskiej przedstawił porządek obrad.</w:t>
      </w:r>
      <w:r w:rsidR="00744D5F">
        <w:br/>
      </w:r>
      <w:r w:rsidR="00744D5F">
        <w:br/>
      </w:r>
      <w:r w:rsidR="00744D5F">
        <w:rPr>
          <w:b/>
          <w:bCs/>
          <w:u w:val="single"/>
        </w:rPr>
        <w:t>Głosowano w sprawie:</w:t>
      </w:r>
      <w:r w:rsidR="00A82230">
        <w:rPr>
          <w:b/>
          <w:bCs/>
          <w:u w:val="single"/>
        </w:rPr>
        <w:t xml:space="preserve"> </w:t>
      </w:r>
      <w:r w:rsidR="00744D5F">
        <w:t xml:space="preserve">Przedstawienie porządku obrad.. </w:t>
      </w:r>
    </w:p>
    <w:p w14:paraId="68160789" w14:textId="77777777" w:rsidR="00A82230" w:rsidRDefault="00744D5F" w:rsidP="00A82230">
      <w:pPr>
        <w:pStyle w:val="NormalnyWeb"/>
        <w:spacing w:after="240" w:afterAutospacing="0" w:line="360" w:lineRule="auto"/>
        <w:jc w:val="both"/>
      </w:pPr>
      <w:r>
        <w:rPr>
          <w:rStyle w:val="Pogrubienie"/>
          <w:u w:val="single"/>
        </w:rPr>
        <w:t>Wyniki głosowania</w:t>
      </w:r>
      <w:r w:rsidR="00A82230">
        <w:rPr>
          <w:rStyle w:val="Pogrubienie"/>
          <w:u w:val="single"/>
        </w:rPr>
        <w:t xml:space="preserve"> </w:t>
      </w:r>
      <w:r>
        <w:t>ZA: 14, PRZECIW: 0, WSTRZYMUJĘ SIĘ: 0, BRAK GŁOSU: 0, NIEOBECNI: 1</w:t>
      </w:r>
      <w:r w:rsidR="00A82230">
        <w:t>W</w:t>
      </w:r>
      <w:r>
        <w:rPr>
          <w:u w:val="single"/>
        </w:rPr>
        <w:t xml:space="preserve">yniki </w:t>
      </w:r>
      <w:proofErr w:type="spellStart"/>
      <w:r>
        <w:rPr>
          <w:u w:val="single"/>
        </w:rPr>
        <w:t>imienne:</w:t>
      </w:r>
      <w:r>
        <w:t>ZA</w:t>
      </w:r>
      <w:proofErr w:type="spellEnd"/>
      <w:r>
        <w:t xml:space="preserve"> (14)</w:t>
      </w:r>
      <w:r w:rsidR="00A82230">
        <w:t xml:space="preserve"> </w:t>
      </w:r>
      <w:r>
        <w:t xml:space="preserve">Grzegorz Borgula, Małgorzata Gacek, Marek Krzemień, Piotr Kwaśny, Janusz Łukasik, Ewa Michałek, Grzegorz Niemiec, Stanisław Obrzut, Jerzy </w:t>
      </w:r>
      <w:proofErr w:type="spellStart"/>
      <w:r>
        <w:t>Odroniec</w:t>
      </w:r>
      <w:proofErr w:type="spellEnd"/>
      <w:r>
        <w:t xml:space="preserve">, Andrzej Przybyła, Jacek Tyrka, Jerzy Urbanek, Stanisław </w:t>
      </w:r>
      <w:proofErr w:type="spellStart"/>
      <w:r>
        <w:t>Wabno</w:t>
      </w:r>
      <w:proofErr w:type="spellEnd"/>
      <w:r>
        <w:t>, Grzegorz Wesołowski</w:t>
      </w:r>
      <w:r>
        <w:br/>
        <w:t>NIEOBECNI (1)Mateusz Janiczek</w:t>
      </w:r>
      <w:r w:rsidR="00A82230">
        <w:t xml:space="preserve"> </w:t>
      </w:r>
    </w:p>
    <w:p w14:paraId="45CE8481" w14:textId="4CD02486" w:rsidR="008F1B5D" w:rsidRDefault="00744D5F" w:rsidP="00A82230">
      <w:pPr>
        <w:pStyle w:val="NormalnyWeb"/>
        <w:spacing w:after="240" w:afterAutospacing="0" w:line="360" w:lineRule="auto"/>
        <w:jc w:val="both"/>
      </w:pPr>
      <w:r>
        <w:t>3. Wręczenie medalu za zasługi dla obronności kraju dla Pana Jana Guta</w:t>
      </w:r>
    </w:p>
    <w:p w14:paraId="6AD36643" w14:textId="67642E98" w:rsidR="008F1B5D" w:rsidRDefault="008F1B5D" w:rsidP="00A82230">
      <w:pPr>
        <w:pStyle w:val="NormalnyWeb"/>
        <w:spacing w:after="240" w:afterAutospacing="0" w:line="360" w:lineRule="auto"/>
        <w:jc w:val="both"/>
      </w:pPr>
      <w:r>
        <w:t>Wręczenia medalu dokonał Szef Wydziału Rekrutacji m</w:t>
      </w:r>
      <w:r w:rsidR="00E20FE9">
        <w:t>jr</w:t>
      </w:r>
      <w:r>
        <w:t xml:space="preserve"> mgr Krzysztof Godek</w:t>
      </w:r>
    </w:p>
    <w:p w14:paraId="2C4B22D7" w14:textId="77777777" w:rsidR="008F1B5D" w:rsidRPr="0087396B" w:rsidRDefault="008F1B5D" w:rsidP="0087396B">
      <w:pPr>
        <w:pStyle w:val="NormalnyWeb"/>
        <w:spacing w:before="0" w:beforeAutospacing="0" w:after="240" w:afterAutospacing="0" w:line="360" w:lineRule="auto"/>
        <w:jc w:val="both"/>
        <w:rPr>
          <w:b/>
          <w:bCs/>
        </w:rPr>
      </w:pPr>
      <w:r w:rsidRPr="0087396B">
        <w:rPr>
          <w:b/>
          <w:bCs/>
        </w:rPr>
        <w:t xml:space="preserve">Głos zabrali: </w:t>
      </w:r>
    </w:p>
    <w:p w14:paraId="29462A0D" w14:textId="03C80A98" w:rsidR="008F1B5D" w:rsidRPr="0087396B" w:rsidRDefault="008F1B5D" w:rsidP="0087396B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87396B">
        <w:rPr>
          <w:b/>
          <w:bCs/>
        </w:rPr>
        <w:lastRenderedPageBreak/>
        <w:t>Pani Magdalena Marszałek- Burmistrz Tuchowa,</w:t>
      </w:r>
    </w:p>
    <w:p w14:paraId="398CA195" w14:textId="77777777" w:rsidR="00A82230" w:rsidRPr="0087396B" w:rsidRDefault="008F1B5D" w:rsidP="0087396B">
      <w:pPr>
        <w:pStyle w:val="NormalnyWeb"/>
        <w:spacing w:before="0" w:beforeAutospacing="0" w:after="240" w:afterAutospacing="0" w:line="360" w:lineRule="auto"/>
        <w:jc w:val="both"/>
        <w:rPr>
          <w:b/>
          <w:bCs/>
        </w:rPr>
      </w:pPr>
      <w:r w:rsidRPr="0087396B">
        <w:rPr>
          <w:b/>
          <w:bCs/>
        </w:rPr>
        <w:t xml:space="preserve"> Pan Stanisław Obrzut-Przewodniczący Rady Miejskiej </w:t>
      </w:r>
    </w:p>
    <w:p w14:paraId="4676DDCC" w14:textId="77777777" w:rsidR="00A82230" w:rsidRDefault="00744D5F" w:rsidP="00A82230">
      <w:pPr>
        <w:pStyle w:val="NormalnyWeb"/>
        <w:spacing w:after="240" w:afterAutospacing="0" w:line="360" w:lineRule="auto"/>
        <w:jc w:val="both"/>
      </w:pPr>
      <w:r>
        <w:t>4. Podziękowanie dla Pani Marii Wójcik za wieloletnią pracę w Gminnej Komisji Rozwiązywania Problemów Alkoholowych.</w:t>
      </w:r>
    </w:p>
    <w:p w14:paraId="1F322D9C" w14:textId="115A0B79" w:rsidR="008F1B5D" w:rsidRPr="00A82230" w:rsidRDefault="008F1B5D" w:rsidP="00A82230">
      <w:pPr>
        <w:pStyle w:val="NormalnyWeb"/>
        <w:spacing w:after="240" w:afterAutospacing="0" w:line="360" w:lineRule="auto"/>
        <w:jc w:val="both"/>
        <w:rPr>
          <w:b/>
          <w:bCs/>
        </w:rPr>
      </w:pPr>
      <w:r w:rsidRPr="00A82230">
        <w:rPr>
          <w:b/>
          <w:bCs/>
        </w:rPr>
        <w:t xml:space="preserve">Głos zabrali: </w:t>
      </w:r>
    </w:p>
    <w:p w14:paraId="630C7E87" w14:textId="77777777" w:rsidR="008F1B5D" w:rsidRPr="00A82230" w:rsidRDefault="008F1B5D" w:rsidP="00A82230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A82230">
        <w:rPr>
          <w:b/>
          <w:bCs/>
        </w:rPr>
        <w:t>Pani Magdalena Marszałek- Burmistrz Tuchowa,</w:t>
      </w:r>
    </w:p>
    <w:p w14:paraId="46E9C233" w14:textId="77777777" w:rsidR="008F1B5D" w:rsidRPr="00A82230" w:rsidRDefault="008F1B5D" w:rsidP="00A82230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A82230">
        <w:rPr>
          <w:b/>
          <w:bCs/>
        </w:rPr>
        <w:t>Pan Stanisław Obrzut-Przewodniczący Rady Miejskiej</w:t>
      </w:r>
    </w:p>
    <w:p w14:paraId="49C0CF12" w14:textId="77777777" w:rsidR="00A82230" w:rsidRDefault="008F1B5D" w:rsidP="00A82230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A82230">
        <w:rPr>
          <w:b/>
          <w:bCs/>
        </w:rPr>
        <w:t>Pan Wik</w:t>
      </w:r>
      <w:r w:rsidR="0075208C" w:rsidRPr="00A82230">
        <w:rPr>
          <w:b/>
          <w:bCs/>
        </w:rPr>
        <w:t xml:space="preserve">tor </w:t>
      </w:r>
      <w:r w:rsidRPr="00A82230">
        <w:rPr>
          <w:b/>
          <w:bCs/>
        </w:rPr>
        <w:t xml:space="preserve">Chrzanowski oraz Pan Jerzy </w:t>
      </w:r>
      <w:proofErr w:type="spellStart"/>
      <w:r w:rsidRPr="00A82230">
        <w:rPr>
          <w:b/>
          <w:bCs/>
        </w:rPr>
        <w:t>Odroniec</w:t>
      </w:r>
      <w:proofErr w:type="spellEnd"/>
      <w:r w:rsidRPr="00A82230">
        <w:rPr>
          <w:b/>
          <w:bCs/>
        </w:rPr>
        <w:t xml:space="preserve"> przedstawiciele Gminnej Komisji Rozwiązywania Problemów Alkoholowych </w:t>
      </w:r>
      <w:r w:rsidR="0075208C" w:rsidRPr="00A82230">
        <w:rPr>
          <w:b/>
          <w:bCs/>
        </w:rPr>
        <w:t>złożyli serdeczne podziękowania za długoletnią pracę.</w:t>
      </w:r>
    </w:p>
    <w:p w14:paraId="72654AE5" w14:textId="77777777" w:rsidR="00A82230" w:rsidRDefault="00A82230" w:rsidP="00A82230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14:paraId="5A82C90D" w14:textId="4DC2C8ED" w:rsidR="00A82230" w:rsidRDefault="00744D5F" w:rsidP="00A82230">
      <w:pPr>
        <w:pStyle w:val="NormalnyWeb"/>
        <w:spacing w:before="0" w:beforeAutospacing="0" w:after="0" w:afterAutospacing="0" w:line="360" w:lineRule="auto"/>
        <w:jc w:val="both"/>
      </w:pPr>
      <w:r>
        <w:t>5. Podziękowanie dla Pana Jana Gładysza za długoletnią pracę na stanowisku Dyrektora Szkoły Muzycznej I stopnia w Tuchowie.</w:t>
      </w:r>
    </w:p>
    <w:p w14:paraId="44A2F886" w14:textId="77777777" w:rsidR="00A82230" w:rsidRDefault="00A82230" w:rsidP="00A82230">
      <w:pPr>
        <w:pStyle w:val="NormalnyWeb"/>
        <w:spacing w:before="0" w:beforeAutospacing="0" w:after="0" w:afterAutospacing="0" w:line="360" w:lineRule="auto"/>
        <w:jc w:val="both"/>
      </w:pPr>
    </w:p>
    <w:p w14:paraId="3E61ECB6" w14:textId="77777777" w:rsidR="00A82230" w:rsidRPr="00A82230" w:rsidRDefault="0075208C" w:rsidP="00A82230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A82230">
        <w:rPr>
          <w:b/>
          <w:bCs/>
        </w:rPr>
        <w:t>Głos zabrali:</w:t>
      </w:r>
    </w:p>
    <w:p w14:paraId="0EF58570" w14:textId="39F31B0F" w:rsidR="0075208C" w:rsidRPr="00A82230" w:rsidRDefault="0075208C" w:rsidP="00A82230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A82230">
        <w:rPr>
          <w:b/>
          <w:bCs/>
        </w:rPr>
        <w:t>Pani Magdalena Marszałek- Burmistrz Tuchowa,</w:t>
      </w:r>
    </w:p>
    <w:p w14:paraId="735D18D9" w14:textId="77777777" w:rsidR="0075208C" w:rsidRPr="00A82230" w:rsidRDefault="0075208C" w:rsidP="00A82230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A82230">
        <w:rPr>
          <w:b/>
          <w:bCs/>
        </w:rPr>
        <w:t>Pan Stanisław Obrzut-Przewodniczący Rady Miejskiej</w:t>
      </w:r>
    </w:p>
    <w:p w14:paraId="7C0CC5E4" w14:textId="0324C136" w:rsidR="0075208C" w:rsidRPr="00A82230" w:rsidRDefault="0075208C" w:rsidP="00A82230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A82230">
        <w:rPr>
          <w:b/>
          <w:bCs/>
        </w:rPr>
        <w:t>Pani Grażyna Karaś- Radna Powiatu,</w:t>
      </w:r>
    </w:p>
    <w:p w14:paraId="3414F4FB" w14:textId="3B251102" w:rsidR="0075208C" w:rsidRDefault="0075208C" w:rsidP="00A82230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A82230">
        <w:rPr>
          <w:b/>
          <w:bCs/>
        </w:rPr>
        <w:t>Pan Janusz Łukasik- Radny Rady Miejskiej</w:t>
      </w:r>
    </w:p>
    <w:p w14:paraId="180A5BE3" w14:textId="38CFA94D" w:rsidR="00A82230" w:rsidRPr="00A82230" w:rsidRDefault="00A82230" w:rsidP="00A82230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Pan Jan Gładysz</w:t>
      </w:r>
    </w:p>
    <w:p w14:paraId="660959A0" w14:textId="77777777" w:rsidR="00161CC8" w:rsidRDefault="00744D5F" w:rsidP="00A82230">
      <w:pPr>
        <w:tabs>
          <w:tab w:val="left" w:pos="911"/>
          <w:tab w:val="left" w:pos="1018"/>
          <w:tab w:val="left" w:pos="1082"/>
        </w:tabs>
        <w:spacing w:line="360" w:lineRule="auto"/>
        <w:ind w:left="283"/>
        <w:jc w:val="both"/>
      </w:pPr>
      <w:r>
        <w:br/>
      </w:r>
      <w:r>
        <w:br/>
        <w:t>6. Przyjęcie protokołu z poprzedniej sesji.</w:t>
      </w:r>
    </w:p>
    <w:p w14:paraId="29159E7B" w14:textId="41BF3F44" w:rsidR="0075208C" w:rsidRPr="00A22930" w:rsidRDefault="0075208C" w:rsidP="00A82230">
      <w:pPr>
        <w:tabs>
          <w:tab w:val="left" w:pos="911"/>
          <w:tab w:val="left" w:pos="1018"/>
          <w:tab w:val="left" w:pos="1082"/>
        </w:tabs>
        <w:spacing w:line="360" w:lineRule="auto"/>
        <w:ind w:left="283"/>
        <w:jc w:val="both"/>
      </w:pPr>
      <w:r>
        <w:t xml:space="preserve">Pan Stanisław Obrzut- Przewodniczący Rady Miejskiej zarządził głosowanie nad przyjęciem </w:t>
      </w:r>
      <w:r w:rsidRPr="00A22930">
        <w:rPr>
          <w:sz w:val="26"/>
          <w:szCs w:val="26"/>
        </w:rPr>
        <w:t xml:space="preserve">protokołu trzydziestej </w:t>
      </w:r>
      <w:r w:rsidR="004A6EBB">
        <w:rPr>
          <w:sz w:val="26"/>
          <w:szCs w:val="26"/>
        </w:rPr>
        <w:t xml:space="preserve">drugiej </w:t>
      </w:r>
      <w:r w:rsidRPr="00A22930">
        <w:rPr>
          <w:sz w:val="26"/>
          <w:szCs w:val="26"/>
        </w:rPr>
        <w:t>sesji.</w:t>
      </w:r>
    </w:p>
    <w:p w14:paraId="2F419061" w14:textId="014C9ABB" w:rsidR="00042D8C" w:rsidRDefault="00744D5F" w:rsidP="00042D8C">
      <w:pPr>
        <w:pStyle w:val="NormalnyWeb"/>
        <w:spacing w:before="280" w:after="240" w:afterAutospacing="0" w:line="360" w:lineRule="auto"/>
        <w:jc w:val="both"/>
      </w:pPr>
      <w:r>
        <w:br/>
      </w:r>
      <w:r>
        <w:rPr>
          <w:b/>
          <w:bCs/>
          <w:u w:val="single"/>
        </w:rPr>
        <w:t>Głosowano w sprawie:</w:t>
      </w:r>
      <w:r w:rsidR="00042D8C">
        <w:rPr>
          <w:b/>
          <w:bCs/>
          <w:u w:val="single"/>
        </w:rPr>
        <w:t xml:space="preserve"> </w:t>
      </w:r>
      <w:r>
        <w:t xml:space="preserve">Przyjęcie protokołu z poprzedniej sesji.. </w:t>
      </w:r>
    </w:p>
    <w:p w14:paraId="7DF04743" w14:textId="72D8A1F7" w:rsidR="00161CC8" w:rsidRDefault="00744D5F" w:rsidP="00042D8C">
      <w:pPr>
        <w:pStyle w:val="NormalnyWeb"/>
        <w:spacing w:before="280" w:after="240" w:afterAutospacing="0" w:line="360" w:lineRule="auto"/>
        <w:jc w:val="both"/>
      </w:pPr>
      <w:r>
        <w:rPr>
          <w:rStyle w:val="Pogrubienie"/>
          <w:u w:val="single"/>
        </w:rPr>
        <w:t>Wyniki głosowania</w:t>
      </w:r>
      <w:r w:rsidR="00042D8C">
        <w:rPr>
          <w:rStyle w:val="Pogrubienie"/>
          <w:u w:val="single"/>
        </w:rPr>
        <w:t xml:space="preserve"> </w:t>
      </w:r>
      <w:r>
        <w:t>ZA: 13, PRZECIW: 0, WSTRZYMUJĘ SIĘ: 0, BRAK GŁOSU: 0, NIEOBECNI: 2</w:t>
      </w:r>
      <w:r w:rsidR="00161CC8">
        <w:t>W</w:t>
      </w:r>
      <w:r>
        <w:rPr>
          <w:u w:val="single"/>
        </w:rPr>
        <w:t>yniki imienne:</w:t>
      </w:r>
      <w:r w:rsidR="00161CC8">
        <w:rPr>
          <w:u w:val="single"/>
        </w:rPr>
        <w:t xml:space="preserve"> </w:t>
      </w:r>
      <w:r>
        <w:t xml:space="preserve">ZA (13)Grzegorz Borgula, Małgorzata Gacek, Marek Krzemień, Janusz Łukasik, Ewa Michałek, Grzegorz Niemiec, Stanisław Obrzut, Jerzy </w:t>
      </w:r>
      <w:proofErr w:type="spellStart"/>
      <w:r>
        <w:lastRenderedPageBreak/>
        <w:t>Odroniec</w:t>
      </w:r>
      <w:proofErr w:type="spellEnd"/>
      <w:r>
        <w:t xml:space="preserve">, Andrzej Przybyła, Jacek Tyrka, Jerzy Urbanek, Stanisław </w:t>
      </w:r>
      <w:proofErr w:type="spellStart"/>
      <w:r>
        <w:t>Wabno</w:t>
      </w:r>
      <w:proofErr w:type="spellEnd"/>
      <w:r>
        <w:t>, Grzegorz Wesołowski</w:t>
      </w:r>
      <w:r>
        <w:br/>
        <w:t>NIEOBECNI (2)Mateusz Janiczek, Piotr Kwaśny</w:t>
      </w:r>
    </w:p>
    <w:p w14:paraId="3FF526CF" w14:textId="77777777" w:rsidR="00161CC8" w:rsidRDefault="00744D5F" w:rsidP="00A82230">
      <w:pPr>
        <w:pStyle w:val="NormalnyWeb"/>
        <w:spacing w:before="280" w:after="240" w:afterAutospacing="0" w:line="360" w:lineRule="auto"/>
        <w:ind w:firstLine="283"/>
        <w:jc w:val="both"/>
      </w:pPr>
      <w:r>
        <w:t>7. Interpelacje radnych.</w:t>
      </w:r>
    </w:p>
    <w:p w14:paraId="1706B369" w14:textId="77777777" w:rsidR="0051675F" w:rsidRDefault="00161CC8" w:rsidP="00A82230">
      <w:pPr>
        <w:pStyle w:val="NormalnyWeb"/>
        <w:spacing w:before="280" w:after="240" w:afterAutospacing="0" w:line="360" w:lineRule="auto"/>
        <w:ind w:firstLine="283"/>
        <w:jc w:val="both"/>
      </w:pPr>
      <w:r>
        <w:t>Nie złożono interpelacji do Biura Rady Miejskiej.</w:t>
      </w:r>
    </w:p>
    <w:p w14:paraId="41282D28" w14:textId="1B2F9F27" w:rsidR="0051675F" w:rsidRDefault="00744D5F" w:rsidP="00A82230">
      <w:pPr>
        <w:pStyle w:val="NormalnyWeb"/>
        <w:spacing w:before="280" w:after="240" w:afterAutospacing="0" w:line="360" w:lineRule="auto"/>
        <w:ind w:firstLine="283"/>
        <w:jc w:val="both"/>
      </w:pPr>
      <w:r>
        <w:t>8. Sprawozdanie Burmistrza Tuchowa z działalności w okresie między sesjami.</w:t>
      </w:r>
      <w:r>
        <w:br/>
      </w:r>
      <w:r>
        <w:br/>
      </w:r>
      <w:r w:rsidR="0087396B">
        <w:t>I</w:t>
      </w:r>
      <w:r w:rsidR="00161CC8" w:rsidRPr="00777E58">
        <w:t>nformacja Nr 2</w:t>
      </w:r>
      <w:r w:rsidR="00161CC8">
        <w:t>7</w:t>
      </w:r>
      <w:r w:rsidR="00161CC8" w:rsidRPr="00777E58">
        <w:t xml:space="preserve"> o działalności Burmistrza Tuchowa w okresie od dnia </w:t>
      </w:r>
      <w:r w:rsidR="00161CC8">
        <w:t xml:space="preserve">27 maja 2021 </w:t>
      </w:r>
      <w:r w:rsidR="00161CC8" w:rsidRPr="00777E58">
        <w:t xml:space="preserve">r. do dnia </w:t>
      </w:r>
      <w:r w:rsidR="00161CC8">
        <w:t>30</w:t>
      </w:r>
      <w:r w:rsidR="007F7BC6">
        <w:t xml:space="preserve"> </w:t>
      </w:r>
      <w:r w:rsidR="00161CC8">
        <w:t>czerwca</w:t>
      </w:r>
      <w:r w:rsidR="00161CC8" w:rsidRPr="00777E58">
        <w:t xml:space="preserve"> 2021 r.- </w:t>
      </w:r>
      <w:r w:rsidR="00161CC8">
        <w:t>stanowi załącznik do protokołu</w:t>
      </w:r>
    </w:p>
    <w:p w14:paraId="5585430C" w14:textId="77777777" w:rsidR="0051675F" w:rsidRDefault="00744D5F" w:rsidP="00A82230">
      <w:pPr>
        <w:pStyle w:val="NormalnyWeb"/>
        <w:spacing w:before="280" w:after="240" w:afterAutospacing="0" w:line="360" w:lineRule="auto"/>
        <w:ind w:firstLine="283"/>
        <w:jc w:val="both"/>
      </w:pPr>
      <w:r>
        <w:t>9. Informacja o realizacji budżetu w Starostwie Powiatowym w Tarnowie za 2020 rok.</w:t>
      </w:r>
      <w:r w:rsidR="00161CC8">
        <w:t>, przedstawiła P. Grażyna Karaś- Radna Powiatu</w:t>
      </w:r>
    </w:p>
    <w:p w14:paraId="45DF71B3" w14:textId="62FB15EE" w:rsidR="0051675F" w:rsidRDefault="00744D5F" w:rsidP="00A82230">
      <w:pPr>
        <w:pStyle w:val="NormalnyWeb"/>
        <w:spacing w:before="280" w:after="240" w:afterAutospacing="0" w:line="360" w:lineRule="auto"/>
        <w:ind w:firstLine="283"/>
        <w:jc w:val="both"/>
        <w:rPr>
          <w:b/>
          <w:bCs/>
          <w:u w:val="single"/>
        </w:rPr>
      </w:pPr>
      <w:r>
        <w:rPr>
          <w:b/>
          <w:bCs/>
          <w:u w:val="single"/>
        </w:rPr>
        <w:t>W dyskusji wzięli udział:</w:t>
      </w:r>
    </w:p>
    <w:p w14:paraId="72BADC09" w14:textId="77777777" w:rsidR="00042D8C" w:rsidRDefault="00744D5F" w:rsidP="00042D8C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51675F">
        <w:rPr>
          <w:b/>
          <w:bCs/>
        </w:rPr>
        <w:t>- Grzegorz Borgula</w:t>
      </w:r>
    </w:p>
    <w:p w14:paraId="2F9E2676" w14:textId="3261F32D" w:rsidR="00161CC8" w:rsidRPr="0051675F" w:rsidRDefault="00744D5F" w:rsidP="00042D8C">
      <w:pPr>
        <w:pStyle w:val="NormalnyWeb"/>
        <w:spacing w:before="0" w:beforeAutospacing="0" w:after="0" w:afterAutospacing="0"/>
        <w:jc w:val="both"/>
      </w:pPr>
      <w:r w:rsidRPr="0051675F">
        <w:rPr>
          <w:b/>
          <w:bCs/>
        </w:rPr>
        <w:t xml:space="preserve">- </w:t>
      </w:r>
      <w:r w:rsidR="00161CC8" w:rsidRPr="0051675F">
        <w:rPr>
          <w:b/>
          <w:bCs/>
        </w:rPr>
        <w:t xml:space="preserve">Jerzy </w:t>
      </w:r>
      <w:proofErr w:type="spellStart"/>
      <w:r w:rsidR="00161CC8" w:rsidRPr="0051675F">
        <w:rPr>
          <w:b/>
          <w:bCs/>
        </w:rPr>
        <w:t>Odroniec</w:t>
      </w:r>
      <w:proofErr w:type="spellEnd"/>
      <w:r w:rsidR="00161CC8" w:rsidRPr="0051675F">
        <w:rPr>
          <w:b/>
          <w:bCs/>
        </w:rPr>
        <w:t>,</w:t>
      </w:r>
    </w:p>
    <w:p w14:paraId="7008CF42" w14:textId="77777777" w:rsidR="00042D8C" w:rsidRDefault="00161CC8" w:rsidP="00042D8C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51675F">
        <w:rPr>
          <w:b/>
          <w:bCs/>
        </w:rPr>
        <w:t>-Grzegorz Wesołowski</w:t>
      </w:r>
    </w:p>
    <w:p w14:paraId="558038FE" w14:textId="222E94A2" w:rsidR="00161CC8" w:rsidRPr="0051675F" w:rsidRDefault="00744D5F" w:rsidP="00042D8C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1675F">
        <w:rPr>
          <w:b/>
          <w:bCs/>
        </w:rPr>
        <w:t>- Grzegorz Borgula</w:t>
      </w:r>
    </w:p>
    <w:p w14:paraId="02F7E96D" w14:textId="77777777" w:rsidR="00161CC8" w:rsidRPr="0051675F" w:rsidRDefault="00161CC8" w:rsidP="00042D8C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1675F">
        <w:rPr>
          <w:b/>
          <w:bCs/>
        </w:rPr>
        <w:t>-Janusz Łukasik</w:t>
      </w:r>
    </w:p>
    <w:p w14:paraId="51602A43" w14:textId="3FC3896E" w:rsidR="00161CC8" w:rsidRPr="0051675F" w:rsidRDefault="00161CC8" w:rsidP="00042D8C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1675F">
        <w:rPr>
          <w:b/>
          <w:bCs/>
        </w:rPr>
        <w:t>-Stanisław Obrzut</w:t>
      </w:r>
    </w:p>
    <w:p w14:paraId="71680CE4" w14:textId="70D29686" w:rsidR="00161CC8" w:rsidRPr="0051675F" w:rsidRDefault="00161CC8" w:rsidP="00042D8C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1675F">
        <w:rPr>
          <w:b/>
          <w:bCs/>
        </w:rPr>
        <w:t>-Grzegorz Niemiec</w:t>
      </w:r>
    </w:p>
    <w:p w14:paraId="59E58F22" w14:textId="66E2B914" w:rsidR="00161CC8" w:rsidRPr="0051675F" w:rsidRDefault="00161CC8" w:rsidP="00042D8C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1675F">
        <w:rPr>
          <w:b/>
          <w:bCs/>
        </w:rPr>
        <w:t>-Andrzej Przybyła</w:t>
      </w:r>
    </w:p>
    <w:p w14:paraId="22E32FF9" w14:textId="42AA6AB4" w:rsidR="00161CC8" w:rsidRPr="0051675F" w:rsidRDefault="00161CC8" w:rsidP="00042D8C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51675F">
        <w:rPr>
          <w:b/>
          <w:bCs/>
        </w:rPr>
        <w:t>-Marek Krzemień</w:t>
      </w:r>
    </w:p>
    <w:p w14:paraId="71C49DCF" w14:textId="0ABC7468" w:rsidR="0051675F" w:rsidRDefault="00744D5F" w:rsidP="00042D8C">
      <w:pPr>
        <w:pStyle w:val="NormalnyWeb"/>
        <w:spacing w:before="0" w:beforeAutospacing="0" w:after="0" w:afterAutospacing="0" w:line="276" w:lineRule="auto"/>
        <w:jc w:val="both"/>
        <w:rPr>
          <w:b/>
          <w:bCs/>
        </w:rPr>
      </w:pPr>
      <w:r>
        <w:br/>
      </w:r>
      <w:r>
        <w:br/>
        <w:t>10. Ewaluacja Strategii Rozwiązywania Problemów Społecznych dla Gminy Tuchów</w:t>
      </w:r>
      <w:r w:rsidR="0051675F">
        <w:t>, przedstawił Pan Marek Słowik- Dyrektor Ośrodka Pomocy Społecznej w Tuchowie</w:t>
      </w:r>
      <w:r>
        <w:br/>
      </w:r>
      <w:r>
        <w:br/>
        <w:t>11. Sprawozdanie z działalności Spółki Komunalnej „Dorzecze Białej Sp. z o.o. za 2020 rok</w:t>
      </w:r>
      <w:r w:rsidR="0051675F">
        <w:t>, przedstawił P. Wojciech Skruch-Prezes Spółki Komunalnej „Dorzecze Białej”</w:t>
      </w:r>
      <w:r>
        <w:br/>
      </w:r>
      <w:r>
        <w:br/>
      </w:r>
      <w:r w:rsidR="0051675F" w:rsidRPr="00507FB5">
        <w:rPr>
          <w:b/>
          <w:bCs/>
          <w:u w:val="single"/>
        </w:rPr>
        <w:t>W dyskusji wzięli udział:</w:t>
      </w:r>
    </w:p>
    <w:p w14:paraId="7ACA6E27" w14:textId="77777777" w:rsidR="00507FB5" w:rsidRPr="0051675F" w:rsidRDefault="00507FB5" w:rsidP="00042D8C">
      <w:pPr>
        <w:pStyle w:val="NormalnyWeb"/>
        <w:spacing w:before="0" w:beforeAutospacing="0" w:after="0" w:afterAutospacing="0" w:line="276" w:lineRule="auto"/>
        <w:jc w:val="both"/>
        <w:rPr>
          <w:b/>
          <w:bCs/>
        </w:rPr>
      </w:pPr>
    </w:p>
    <w:p w14:paraId="6F3D9FB7" w14:textId="77777777" w:rsidR="0051675F" w:rsidRPr="0051675F" w:rsidRDefault="0051675F" w:rsidP="00042D8C">
      <w:pPr>
        <w:pStyle w:val="NormalnyWeb"/>
        <w:spacing w:before="0" w:beforeAutospacing="0" w:after="0" w:afterAutospacing="0" w:line="276" w:lineRule="auto"/>
        <w:jc w:val="both"/>
        <w:rPr>
          <w:b/>
          <w:bCs/>
        </w:rPr>
      </w:pPr>
      <w:r w:rsidRPr="0051675F">
        <w:rPr>
          <w:b/>
          <w:bCs/>
        </w:rPr>
        <w:t>-Grzegorz Wesołowski</w:t>
      </w:r>
    </w:p>
    <w:p w14:paraId="478AFF9B" w14:textId="77777777" w:rsidR="0051675F" w:rsidRPr="0051675F" w:rsidRDefault="0051675F" w:rsidP="00042D8C">
      <w:pPr>
        <w:pStyle w:val="NormalnyWeb"/>
        <w:spacing w:before="0" w:beforeAutospacing="0" w:after="0" w:afterAutospacing="0" w:line="276" w:lineRule="auto"/>
        <w:jc w:val="both"/>
        <w:rPr>
          <w:b/>
          <w:bCs/>
        </w:rPr>
      </w:pPr>
      <w:r w:rsidRPr="0051675F">
        <w:rPr>
          <w:b/>
          <w:bCs/>
        </w:rPr>
        <w:t xml:space="preserve">- Stanisław </w:t>
      </w:r>
      <w:proofErr w:type="spellStart"/>
      <w:r w:rsidRPr="0051675F">
        <w:rPr>
          <w:b/>
          <w:bCs/>
        </w:rPr>
        <w:t>Wabno</w:t>
      </w:r>
      <w:proofErr w:type="spellEnd"/>
    </w:p>
    <w:p w14:paraId="07A42ED7" w14:textId="2C518D05" w:rsidR="0051675F" w:rsidRPr="0051675F" w:rsidRDefault="0051675F" w:rsidP="00042D8C">
      <w:pPr>
        <w:pStyle w:val="NormalnyWeb"/>
        <w:spacing w:before="0" w:beforeAutospacing="0" w:after="0" w:afterAutospacing="0" w:line="276" w:lineRule="auto"/>
        <w:jc w:val="both"/>
        <w:rPr>
          <w:b/>
          <w:bCs/>
        </w:rPr>
      </w:pPr>
      <w:r w:rsidRPr="0051675F">
        <w:rPr>
          <w:b/>
          <w:bCs/>
        </w:rPr>
        <w:t>-Marek Krzemień</w:t>
      </w:r>
    </w:p>
    <w:p w14:paraId="25953CEF" w14:textId="77777777" w:rsidR="0051675F" w:rsidRPr="0051675F" w:rsidRDefault="0051675F" w:rsidP="00042D8C">
      <w:pPr>
        <w:pStyle w:val="NormalnyWeb"/>
        <w:spacing w:before="0" w:beforeAutospacing="0" w:after="0" w:afterAutospacing="0" w:line="276" w:lineRule="auto"/>
        <w:jc w:val="both"/>
        <w:rPr>
          <w:b/>
          <w:bCs/>
        </w:rPr>
      </w:pPr>
      <w:r w:rsidRPr="0051675F">
        <w:rPr>
          <w:b/>
          <w:bCs/>
        </w:rPr>
        <w:lastRenderedPageBreak/>
        <w:t>- Stanisław Obrzut</w:t>
      </w:r>
    </w:p>
    <w:p w14:paraId="13B98F8F" w14:textId="77777777" w:rsidR="00042D8C" w:rsidRDefault="0051675F" w:rsidP="00042D8C">
      <w:pPr>
        <w:spacing w:before="120" w:after="120" w:line="276" w:lineRule="auto"/>
        <w:jc w:val="both"/>
        <w:rPr>
          <w:b/>
          <w:bCs/>
        </w:rPr>
      </w:pPr>
      <w:r w:rsidRPr="0051675F">
        <w:rPr>
          <w:b/>
          <w:bCs/>
        </w:rPr>
        <w:t>- Grzegorz Borgula</w:t>
      </w:r>
    </w:p>
    <w:p w14:paraId="0A20F336" w14:textId="77777777" w:rsidR="00042D8C" w:rsidRDefault="00042D8C" w:rsidP="00A82230">
      <w:pPr>
        <w:spacing w:before="120" w:after="120" w:line="360" w:lineRule="auto"/>
        <w:ind w:firstLine="227"/>
        <w:jc w:val="both"/>
      </w:pPr>
    </w:p>
    <w:p w14:paraId="03321C3B" w14:textId="3471BB08" w:rsidR="00042D8C" w:rsidRDefault="00744D5F" w:rsidP="00A82230">
      <w:pPr>
        <w:spacing w:before="120" w:after="120" w:line="360" w:lineRule="auto"/>
        <w:ind w:firstLine="227"/>
        <w:jc w:val="both"/>
      </w:pPr>
      <w:r>
        <w:t>12. Podejmowanie uchwał:</w:t>
      </w:r>
    </w:p>
    <w:p w14:paraId="7FBF1320" w14:textId="77777777" w:rsidR="00042D8C" w:rsidRDefault="00744D5F" w:rsidP="00507FB5">
      <w:pPr>
        <w:spacing w:before="120" w:after="120" w:line="360" w:lineRule="auto"/>
        <w:jc w:val="both"/>
      </w:pPr>
      <w:r>
        <w:t>1) w sprawie przyjęcia Sprawozdania z realizacji „Gminnej Strategii Rozwiązywania Problemów Społecznych dla Gminy Tuchów na lata 2016-2021” za rok 2020</w:t>
      </w:r>
      <w:r w:rsidR="0051675F">
        <w:t>, przedstawił Pan Marek Słowik- Dyrektor Ośrodka Pomocy Społecznej w Tuchowie</w:t>
      </w:r>
      <w:r w:rsidR="0051675F">
        <w:br/>
      </w:r>
      <w:r>
        <w:br/>
      </w:r>
      <w:r w:rsidR="00BE5E08">
        <w:t>Gminna Strategia Rozwiązywania Problemów Społecznych ma obszarze Gminy Tuchów na lata 2016-2021 przyjęta została przez Radę Miejską w Tuchowie uchwałą Nr XXIII/144/2016 w dniu 23 marca 2016 roku. Po przeprowadzaniu oceny wdrażania poszczególnych celów i kierunków zawartych w strategii za rok 2016, Zespół wdrażający dokonał aktualizacji jak również dokonał wprowadzenia do jej treści zapisów dodatkowych zadań realizowanych przez Ośrodek na rzecz rodzin, tj.: realizacji programów wsparcia materialnego rodzin np. Karta Dużej Rodziny, Rodzina 500+ i przyjął uchwałą nr XLII/279/2017 Rady Miejskiej w Tuchowie z dnia 30 sierpnia 2017 r. zmianę uchwały nr XXIII/144/2016 w sprawie przyjęcia Gminnej Strategii Rozwiązywania Problemów Społecznych na obszarze Gminy Tuchów na lata 2016-2021”. Po raz drugi, po dokonane ocenie realizacji strategii za rok 2018 przyjęta w/w uchwałą Strategia została zmieniona uchwałą nr IX/90/2019 Rady Miejskiej w Tuchowie z dnia 29 maja 2019 r. w sprawie zmiany uchwały nr XXIII/144//2016 w sprawie przyjęcia Gminnej Strategii Rozwiązywania Problemów Społecznych na obszarze Gminy Tuchów na lata 2016-2021”, co było spowodowane realizacją przez OPS w Tuchowie od 01.01.2019 r. wieloletniego rządowego programu „Posiłek w szkole i w domu” na lata 2019-2023, który zastąpił program „Pomoc państwa w zakresie dożywiania” Zespół do spraw realizacji Strategii Rozwiązywania Problemów Społecznych dokonując oceny stopnia wdrażania poszczególnych celów za rok 2017 oraz 2019 rekomendował przyjęcie sprawozdania z realizacji nie wnioskując o zmianę kierunków. Zgodnie z określonym w Strategii systemem jej wdrażania i oceny, Zespół do spraw realizacji Strategii Rozwiązywania Problemów Społecznych corocznie opracowuje monitoring i dokonuje oceny wdrażania poszczególnych celów i kierunków działań i przedstawia swoją ocenę Burmistrzowi i Radzie. Biorąc powyższe pod uwagę oraz fakt, iż cele i zadania określone w Gminnej Strategii Rozwiązywania Problemów Społecznych na obszarze Gminy Tuchów na lata 2016-2021 były realizowane prawidłowo w roku 2020, podjęcie przedmiotowej uchwały jest uzasadnione.</w:t>
      </w:r>
    </w:p>
    <w:p w14:paraId="00F14400" w14:textId="77777777" w:rsidR="00042D8C" w:rsidRDefault="00744D5F" w:rsidP="00042D8C">
      <w:pPr>
        <w:spacing w:before="120" w:after="120" w:line="360" w:lineRule="auto"/>
        <w:jc w:val="both"/>
      </w:pPr>
      <w:r>
        <w:rPr>
          <w:b/>
          <w:bCs/>
          <w:u w:val="single"/>
        </w:rPr>
        <w:lastRenderedPageBreak/>
        <w:t>Głosowano w sprawie:</w:t>
      </w:r>
      <w:r w:rsidR="00042D8C">
        <w:rPr>
          <w:b/>
          <w:bCs/>
          <w:u w:val="single"/>
        </w:rPr>
        <w:t xml:space="preserve"> </w:t>
      </w:r>
      <w:r>
        <w:t xml:space="preserve">w sprawie przyjęcia Sprawozdania z realizacji „Gminnej Strategii Rozwiązywania Problemów Społecznych dla Gminy Tuchów na lata 2016-2021” za rok 2020,.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 w:rsidR="00042D8C">
        <w:rPr>
          <w:rStyle w:val="Pogrubienie"/>
          <w:u w:val="single"/>
        </w:rPr>
        <w:t xml:space="preserve"> </w:t>
      </w:r>
      <w:r>
        <w:t>ZA: 14, PRZECIW: 0, WSTRZYMUJĘ SIĘ: 0, BRAK GŁOSU: 0, NIEOBECNI: 1</w:t>
      </w:r>
      <w:r>
        <w:rPr>
          <w:u w:val="single"/>
        </w:rPr>
        <w:t xml:space="preserve">Wyniki </w:t>
      </w:r>
      <w:proofErr w:type="spellStart"/>
      <w:r>
        <w:rPr>
          <w:u w:val="single"/>
        </w:rPr>
        <w:t>imienne:</w:t>
      </w:r>
      <w:r>
        <w:t>ZA</w:t>
      </w:r>
      <w:proofErr w:type="spellEnd"/>
      <w:r>
        <w:t xml:space="preserve"> (14)</w:t>
      </w:r>
      <w:r w:rsidR="00042D8C">
        <w:t xml:space="preserve"> </w:t>
      </w:r>
      <w:r>
        <w:t xml:space="preserve">Grzegorz Borgula, Małgorzata Gacek, Marek Krzemień, Piotr Kwaśny, Janusz Łukasik, Ewa Michałek, Grzegorz Niemiec, Stanisław Obrzut, Jerzy </w:t>
      </w:r>
      <w:proofErr w:type="spellStart"/>
      <w:r>
        <w:t>Odroniec</w:t>
      </w:r>
      <w:proofErr w:type="spellEnd"/>
      <w:r>
        <w:t xml:space="preserve">, Andrzej Przybyła, Jacek Tyrka, Jerzy Urbanek, Stanisław </w:t>
      </w:r>
      <w:proofErr w:type="spellStart"/>
      <w:r>
        <w:t>Wabno</w:t>
      </w:r>
      <w:proofErr w:type="spellEnd"/>
      <w:r>
        <w:t>, Grzegorz Wesołowski</w:t>
      </w:r>
      <w:r>
        <w:br/>
        <w:t>NIEOBECNI (1)Mateusz Janiczek</w:t>
      </w:r>
      <w:r w:rsidR="00042D8C">
        <w:t xml:space="preserve"> </w:t>
      </w:r>
    </w:p>
    <w:p w14:paraId="3AE1E3B9" w14:textId="77777777" w:rsidR="00042D8C" w:rsidRDefault="00744D5F" w:rsidP="00042D8C">
      <w:pPr>
        <w:spacing w:before="120" w:after="120" w:line="360" w:lineRule="auto"/>
        <w:jc w:val="both"/>
      </w:pPr>
      <w:r>
        <w:t>2) w sprawie określenia wzorów: wniosku o przyznanie dodatku mieszkaniowego oraz deklaracji o dochodach gospodarstwa domowego</w:t>
      </w:r>
      <w:r w:rsidR="0051675F">
        <w:t>, przedstawił Pan Marek Słowik- Dyrektor Ośrodka Pomocy Społecznej w Tuchowie</w:t>
      </w:r>
    </w:p>
    <w:p w14:paraId="51F34ED1" w14:textId="77777777" w:rsidR="00042D8C" w:rsidRDefault="00BE5E08" w:rsidP="00042D8C">
      <w:pPr>
        <w:spacing w:before="120" w:after="120" w:line="360" w:lineRule="auto"/>
        <w:jc w:val="both"/>
      </w:pPr>
      <w:r>
        <w:t>Jedną ze zmian jest zmiana art. 7 ust. 1 ustawy o dodatkach mieszkaniowych oraz dodanie w art. 7 ustępów 1c i 1d, które określają elementy jakie powinien zawierać wniosek o dodatek mieszkaniowy oraz deklaracja o dochodach gospodarstwa domowego, którą należy dołączyć do wniosku o dodatek mieszkaniowy. Na podstawie art. 7 ust 1e ustawy o dodatku mieszkaniowym „Rada gminy określa, w drodze uchwały, wzór wniosku o przyznanie dodatku mieszkaniowego oraz wzór deklaracji, o której mowa w ust. 1.”</w:t>
      </w:r>
      <w:r w:rsidR="00744D5F">
        <w:br/>
      </w:r>
      <w:r w:rsidR="00744D5F">
        <w:br/>
      </w:r>
      <w:r w:rsidR="00744D5F">
        <w:br/>
      </w:r>
      <w:r w:rsidR="00744D5F">
        <w:rPr>
          <w:b/>
          <w:bCs/>
          <w:u w:val="single"/>
        </w:rPr>
        <w:t>Głosowano w sprawie:</w:t>
      </w:r>
      <w:r w:rsidR="00042D8C">
        <w:rPr>
          <w:b/>
          <w:bCs/>
          <w:u w:val="single"/>
        </w:rPr>
        <w:t xml:space="preserve"> </w:t>
      </w:r>
      <w:r w:rsidR="00744D5F">
        <w:t xml:space="preserve">w sprawie określenia wzorów: wniosku o przyznanie dodatku mieszkaniowego oraz deklaracji o dochodach gospodarstwa domowego,. </w:t>
      </w:r>
      <w:r w:rsidR="00744D5F">
        <w:br/>
      </w:r>
      <w:r w:rsidR="00744D5F">
        <w:br/>
      </w:r>
      <w:r w:rsidR="00744D5F">
        <w:rPr>
          <w:rStyle w:val="Pogrubienie"/>
          <w:u w:val="single"/>
        </w:rPr>
        <w:t>Wyniki głosowania</w:t>
      </w:r>
      <w:r w:rsidR="00042D8C">
        <w:rPr>
          <w:rStyle w:val="Pogrubienie"/>
          <w:u w:val="single"/>
        </w:rPr>
        <w:t xml:space="preserve"> </w:t>
      </w:r>
      <w:r w:rsidR="00744D5F">
        <w:t>ZA: 14, PRZECIW: 0, WSTRZYMUJĘ SIĘ: 0, BRAK GŁOSU: 0, NIEOBECNI: 1</w:t>
      </w:r>
      <w:r w:rsidR="00744D5F">
        <w:rPr>
          <w:u w:val="single"/>
        </w:rPr>
        <w:t xml:space="preserve">Wyniki </w:t>
      </w:r>
      <w:proofErr w:type="spellStart"/>
      <w:r w:rsidR="00744D5F">
        <w:rPr>
          <w:u w:val="single"/>
        </w:rPr>
        <w:t>imienne:</w:t>
      </w:r>
      <w:r w:rsidR="00744D5F">
        <w:t>ZA</w:t>
      </w:r>
      <w:proofErr w:type="spellEnd"/>
      <w:r w:rsidR="00744D5F">
        <w:t xml:space="preserve"> (14)</w:t>
      </w:r>
      <w:r w:rsidR="00042D8C">
        <w:t xml:space="preserve"> </w:t>
      </w:r>
      <w:r w:rsidR="00744D5F">
        <w:t xml:space="preserve">Grzegorz Borgula, Małgorzata Gacek, Marek Krzemień, Piotr Kwaśny, Janusz Łukasik, Ewa Michałek, Grzegorz Niemiec, Stanisław Obrzut, Jerzy </w:t>
      </w:r>
      <w:proofErr w:type="spellStart"/>
      <w:r w:rsidR="00744D5F">
        <w:t>Odroniec</w:t>
      </w:r>
      <w:proofErr w:type="spellEnd"/>
      <w:r w:rsidR="00744D5F">
        <w:t xml:space="preserve">, Andrzej Przybyła, Jacek Tyrka, Jerzy Urbanek, Stanisław </w:t>
      </w:r>
      <w:proofErr w:type="spellStart"/>
      <w:r w:rsidR="00744D5F">
        <w:t>Wabno</w:t>
      </w:r>
      <w:proofErr w:type="spellEnd"/>
      <w:r w:rsidR="00744D5F">
        <w:t>, Grzegorz Wesołowski</w:t>
      </w:r>
      <w:r w:rsidR="00744D5F">
        <w:br/>
        <w:t>NIEOBECNI (1)Mateusz Janiczek</w:t>
      </w:r>
    </w:p>
    <w:p w14:paraId="50DC3D9C" w14:textId="77777777" w:rsidR="00042D8C" w:rsidRDefault="00744D5F" w:rsidP="00042D8C">
      <w:pPr>
        <w:spacing w:before="120" w:after="120" w:line="360" w:lineRule="auto"/>
        <w:jc w:val="both"/>
      </w:pPr>
      <w:r>
        <w:t>3) w sprawie uchwalenia statutu dla Biblioteki Publicznej w Tuchowie oraz zmiany Uchwały nr XXX/244/2013 Rady Miejskiej w Tuchowie z dnia 20 marca 2013 r.</w:t>
      </w:r>
      <w:r w:rsidR="00920489">
        <w:t>, przedstawiła P. Bożena Wrona- Dyrektor Biblioteki Publicznej w Tuchowie</w:t>
      </w:r>
    </w:p>
    <w:p w14:paraId="084AFD29" w14:textId="354FC8EF" w:rsidR="00920489" w:rsidRDefault="00920489" w:rsidP="00042D8C">
      <w:pPr>
        <w:spacing w:before="120" w:after="120" w:line="360" w:lineRule="auto"/>
        <w:ind w:firstLine="227"/>
        <w:jc w:val="both"/>
      </w:pPr>
      <w:r>
        <w:lastRenderedPageBreak/>
        <w:t>W związku ze zmianą przepisów regulujących funkcjonowanie instytucji kultury zachodzi konieczność dostosowania do nich Statutu Biblioteki Publicznej w Tuchowie (dalej jako „Statut”).</w:t>
      </w:r>
    </w:p>
    <w:p w14:paraId="3FDEB648" w14:textId="77777777" w:rsidR="00920489" w:rsidRDefault="00920489" w:rsidP="00A82230">
      <w:pPr>
        <w:spacing w:before="120" w:after="120" w:line="360" w:lineRule="auto"/>
        <w:ind w:firstLine="227"/>
        <w:jc w:val="both"/>
      </w:pPr>
      <w:r>
        <w:t>W paragrafie 1 Statutu proponuje się uaktualnić dane o podstawach prawnych funkcjonowania Biblioteki.</w:t>
      </w:r>
    </w:p>
    <w:p w14:paraId="5E03BE53" w14:textId="77777777" w:rsidR="00920489" w:rsidRDefault="00920489" w:rsidP="00A82230">
      <w:pPr>
        <w:spacing w:before="120" w:after="120" w:line="360" w:lineRule="auto"/>
        <w:ind w:firstLine="227"/>
        <w:jc w:val="both"/>
      </w:pPr>
      <w:r>
        <w:t>W paragrafie 9 Statutu w punkcie 2 proponuje się nowe brzmienie.</w:t>
      </w:r>
    </w:p>
    <w:p w14:paraId="50A94BA5" w14:textId="77777777" w:rsidR="00920489" w:rsidRDefault="00920489" w:rsidP="00A82230">
      <w:pPr>
        <w:spacing w:before="120" w:after="120" w:line="360" w:lineRule="auto"/>
        <w:ind w:firstLine="227"/>
        <w:jc w:val="both"/>
        <w:rPr>
          <w:color w:val="000000"/>
        </w:rPr>
      </w:pPr>
      <w:r>
        <w:t xml:space="preserve">Dyrektora powołuje i odwołuje Organizator. Obecnie w Statucie istnieje zapis </w:t>
      </w:r>
      <w:r>
        <w:rPr>
          <w:i/>
          <w:iCs/>
          <w:color w:val="000000"/>
          <w:u w:color="000000"/>
        </w:rPr>
        <w:t>Dyrektora powołuje i odwołuje Burmistrz.</w:t>
      </w:r>
      <w:r>
        <w:rPr>
          <w:color w:val="000000"/>
          <w:u w:color="000000"/>
        </w:rPr>
        <w:t xml:space="preserve"> Zmiana  wynika z zapisów art. 15 Ustawy o organizowaniu i prowadzeniu działalności kulturalnej i analizy wzorcowych statutów </w:t>
      </w:r>
    </w:p>
    <w:p w14:paraId="09C7DC73" w14:textId="77777777" w:rsidR="00920489" w:rsidRDefault="00920489" w:rsidP="00A82230">
      <w:pPr>
        <w:spacing w:before="120" w:after="120" w:line="360" w:lineRule="auto"/>
        <w:ind w:firstLine="227"/>
        <w:jc w:val="both"/>
        <w:rPr>
          <w:color w:val="000000"/>
        </w:rPr>
      </w:pPr>
      <w:r>
        <w:rPr>
          <w:color w:val="000000"/>
          <w:u w:color="000000"/>
        </w:rPr>
        <w:t>W paragrafie 11 Statutu proponuje się wprowadzenie zmian w punkcie 2, gdyż przestało obowiązywać rozporządzenie Ministra Kultury i Sztuki z dnia 5 grudnia 2012 w sprawie wymagań kwalifikacyjnych(…) Rząd dokonał deregulacji zawodu bibliotekarza i taki zapis  nie był zgodny z aktualnie obowiązującym stanem prawnym. Kwestie wymagań kwalifikacyjnych określa obecnie Zarządzenie Dyrektora Biblioteki w sprawie  funkcjonowania kontroli zarządczej w instytucji i odpowiednio zmieniony wpis proponuje się do wprowadzenia w statucie.</w:t>
      </w:r>
    </w:p>
    <w:p w14:paraId="5360E3A5" w14:textId="77777777" w:rsidR="00920489" w:rsidRDefault="00920489" w:rsidP="00A82230">
      <w:pPr>
        <w:spacing w:before="120" w:after="120" w:line="360" w:lineRule="auto"/>
        <w:ind w:firstLine="227"/>
        <w:jc w:val="both"/>
        <w:rPr>
          <w:color w:val="000000"/>
        </w:rPr>
      </w:pPr>
      <w:r>
        <w:rPr>
          <w:color w:val="000000"/>
          <w:u w:color="000000"/>
        </w:rPr>
        <w:t xml:space="preserve">W paragrafie 16 Statutu proponuje się usunięcie pkt 3 w brzmieniu: </w:t>
      </w:r>
      <w:r>
        <w:rPr>
          <w:i/>
          <w:iCs/>
          <w:color w:val="000000"/>
          <w:u w:color="000000"/>
        </w:rPr>
        <w:t>Przy składaniu oświadczeń woli w sprawach majątkowych dyrektor Biblioteki współdziała z głównym księgowym w zakresie przewidzianym ustawą o finansach publicznych.</w:t>
      </w:r>
    </w:p>
    <w:p w14:paraId="470A0FCD" w14:textId="77777777" w:rsidR="00920489" w:rsidRDefault="00920489" w:rsidP="00A82230">
      <w:pPr>
        <w:spacing w:before="120" w:after="120" w:line="360" w:lineRule="auto"/>
        <w:ind w:firstLine="227"/>
        <w:jc w:val="both"/>
        <w:rPr>
          <w:color w:val="000000"/>
        </w:rPr>
      </w:pPr>
      <w:r>
        <w:rPr>
          <w:color w:val="000000"/>
          <w:u w:color="000000"/>
        </w:rPr>
        <w:t>Ten zapis nie jest konieczny w Statucie, gdyż szczegółowo jest określony w Ustawie o Finansach Publicznych, natomiast wprowadzenie go do statutu może sugerować dwuosobową reprezentację instytucji na zewnątrz, co jest niezgodne  z art. 17 Ustawy o organizowaniu i prowadzeniu Działalności Kulturalnej, który nie przewiduje zasady kolegialnej reprezentacji instytucji kultury.</w:t>
      </w:r>
    </w:p>
    <w:p w14:paraId="7AAF957A" w14:textId="42F0CD19" w:rsidR="00042D8C" w:rsidRDefault="00920489" w:rsidP="00A82230">
      <w:pPr>
        <w:spacing w:before="120" w:after="120" w:line="360" w:lineRule="auto"/>
        <w:ind w:firstLine="227"/>
        <w:jc w:val="both"/>
      </w:pPr>
      <w:r>
        <w:rPr>
          <w:color w:val="000000"/>
          <w:u w:color="000000"/>
        </w:rPr>
        <w:t>Ten zapis powodował także trudność w prowadzeniu Rejestru instytucji kultury i jego zgodności ze statutem oraz obwiązującym stanem prawnym.</w:t>
      </w:r>
      <w:r w:rsidR="00744D5F">
        <w:br/>
      </w:r>
      <w:r w:rsidR="00744D5F">
        <w:br/>
      </w:r>
      <w:r w:rsidR="00744D5F">
        <w:rPr>
          <w:b/>
          <w:bCs/>
          <w:u w:val="single"/>
        </w:rPr>
        <w:t>Głosowano w sprawie:</w:t>
      </w:r>
      <w:r w:rsidR="00042D8C">
        <w:rPr>
          <w:b/>
          <w:bCs/>
          <w:u w:val="single"/>
        </w:rPr>
        <w:t xml:space="preserve"> </w:t>
      </w:r>
      <w:r w:rsidR="00744D5F">
        <w:t xml:space="preserve">w sprawie uchwalenia statutu dla Biblioteki Publicznej w Tuchowie oraz zmiany Uchwały nr XXX/244/2013 Rady Miejskiej w Tuchowie z dnia 20 marca 2013 r.. </w:t>
      </w:r>
      <w:r w:rsidR="00744D5F">
        <w:br/>
      </w:r>
      <w:r w:rsidR="00744D5F">
        <w:br/>
      </w:r>
      <w:r w:rsidR="00744D5F">
        <w:rPr>
          <w:rStyle w:val="Pogrubienie"/>
          <w:u w:val="single"/>
        </w:rPr>
        <w:t>Wyniki głosowania</w:t>
      </w:r>
      <w:r w:rsidR="00042D8C">
        <w:rPr>
          <w:rStyle w:val="Pogrubienie"/>
          <w:u w:val="single"/>
        </w:rPr>
        <w:t xml:space="preserve"> </w:t>
      </w:r>
      <w:r w:rsidR="00744D5F">
        <w:t>ZA: 14, PRZECIW: 0, WSTRZYMUJĘ SIĘ: 0, BRAK GŁOSU: 0, NIEOBECNI: 1</w:t>
      </w:r>
      <w:r w:rsidR="00744D5F">
        <w:rPr>
          <w:u w:val="single"/>
        </w:rPr>
        <w:t>Wyniki imienne:</w:t>
      </w:r>
      <w:r w:rsidR="00042D8C">
        <w:rPr>
          <w:u w:val="single"/>
        </w:rPr>
        <w:t xml:space="preserve"> </w:t>
      </w:r>
      <w:r w:rsidR="00744D5F">
        <w:t>ZA (14)</w:t>
      </w:r>
      <w:r w:rsidR="00042D8C">
        <w:t xml:space="preserve"> </w:t>
      </w:r>
      <w:r w:rsidR="00744D5F">
        <w:t xml:space="preserve">Grzegorz Borgula, Małgorzata Gacek, Marek </w:t>
      </w:r>
      <w:r w:rsidR="00744D5F">
        <w:lastRenderedPageBreak/>
        <w:t xml:space="preserve">Krzemień, Piotr Kwaśny, Janusz Łukasik, Ewa Michałek, Grzegorz Niemiec, Stanisław Obrzut, Jerzy </w:t>
      </w:r>
      <w:proofErr w:type="spellStart"/>
      <w:r w:rsidR="00744D5F">
        <w:t>Odroniec</w:t>
      </w:r>
      <w:proofErr w:type="spellEnd"/>
      <w:r w:rsidR="00744D5F">
        <w:t xml:space="preserve">, Andrzej Przybyła, Jacek Tyrka, Jerzy Urbanek, Stanisław </w:t>
      </w:r>
      <w:proofErr w:type="spellStart"/>
      <w:r w:rsidR="00744D5F">
        <w:t>Wabno</w:t>
      </w:r>
      <w:proofErr w:type="spellEnd"/>
      <w:r w:rsidR="00744D5F">
        <w:t>, Grzegorz Wesołowski</w:t>
      </w:r>
      <w:r w:rsidR="00744D5F">
        <w:br/>
        <w:t>NIEOBECNI (1)Mateusz Janiczek</w:t>
      </w:r>
      <w:r w:rsidR="00042D8C">
        <w:t xml:space="preserve"> </w:t>
      </w:r>
    </w:p>
    <w:p w14:paraId="2AF90689" w14:textId="77777777" w:rsidR="00507FB5" w:rsidRDefault="00507FB5" w:rsidP="00A82230">
      <w:pPr>
        <w:spacing w:before="120" w:after="120" w:line="360" w:lineRule="auto"/>
        <w:ind w:firstLine="227"/>
        <w:jc w:val="both"/>
      </w:pPr>
    </w:p>
    <w:p w14:paraId="0CFC4201" w14:textId="183D1732" w:rsidR="00920489" w:rsidRDefault="00744D5F" w:rsidP="00A82230">
      <w:pPr>
        <w:spacing w:before="120" w:after="120" w:line="360" w:lineRule="auto"/>
        <w:ind w:firstLine="227"/>
        <w:jc w:val="both"/>
      </w:pPr>
      <w:r>
        <w:t>4) w sprawie targowisk na terenie Gminy Tuchów oraz uchwalenia ich regulaminów</w:t>
      </w:r>
      <w:r w:rsidR="00920489">
        <w:t>, przedstawiła P. Magdalena Marszałek- Burmistrz Tuchowa</w:t>
      </w:r>
    </w:p>
    <w:p w14:paraId="728D9109" w14:textId="21F6C045" w:rsidR="00920489" w:rsidRDefault="00744D5F" w:rsidP="00042D8C">
      <w:pPr>
        <w:spacing w:before="120" w:after="120" w:line="360" w:lineRule="auto"/>
        <w:ind w:left="227"/>
        <w:jc w:val="both"/>
      </w:pPr>
      <w:r>
        <w:br/>
      </w:r>
      <w:r w:rsidR="00920489">
        <w:t>Wyjście z inicjatywą powstania na płycie rynku w Tuchowie stałych miejsc do handlu produktami rolnymi i sadzonkami ogrodniczymi i sadowniczymi. W związku z tym przygotowany został niniejszy projekt uchwały, który zakłada wydzielenie w północno-wschodniej części targowiska na placu rynku w Tuchowie obszarów, gdzie mogłyby odbywać się, za wyjątkiem wtorków i świąt handel produktami rolnymi i sadzonkami ogrodniczymi i sadowniczymi.</w:t>
      </w:r>
    </w:p>
    <w:p w14:paraId="3C01FE74" w14:textId="77777777" w:rsidR="00920489" w:rsidRDefault="00920489" w:rsidP="00A82230">
      <w:pPr>
        <w:spacing w:before="120" w:after="120" w:line="360" w:lineRule="auto"/>
        <w:ind w:firstLine="227"/>
        <w:jc w:val="both"/>
      </w:pPr>
      <w:r>
        <w:t>Pomysł wychodzi naprzeciw zapotrzebowaniu mieszkańców i przedsiębiorców rolnych. Jest również sposobem na ożywienie tradycji handlu na tuchowskim rynku oraz uatrakcyjnieniu go w okresie wiosenno-letnim, szczególnie poprzez handel kwiatami. Targowisko tak zorganizowane, umożliwi codzienne zaopatrywanie się mieszkańców i turystów w zdrowe, nieprzetworzone produkty lokalne.</w:t>
      </w:r>
    </w:p>
    <w:p w14:paraId="1EFE4C6D" w14:textId="77777777" w:rsidR="00C92A6B" w:rsidRDefault="00920489" w:rsidP="00A82230">
      <w:pPr>
        <w:pStyle w:val="NormalnyWeb"/>
        <w:spacing w:before="0" w:beforeAutospacing="0" w:after="0" w:afterAutospacing="0" w:line="360" w:lineRule="auto"/>
        <w:jc w:val="both"/>
        <w:rPr>
          <w:b/>
          <w:bCs/>
          <w:u w:val="single"/>
        </w:rPr>
      </w:pPr>
      <w:r>
        <w:t>Dodatkowo proponuje się zmiany zapisów Regulaminów dotyczące doprecyzowania użytych w nich definicji. Przedstawiono również w jednym załączniku graficznym wszystkie wyznaczone obszary na Targowisku - na płycie rynku w Tuchowie.</w:t>
      </w:r>
      <w:r w:rsidR="00744D5F">
        <w:br/>
      </w:r>
      <w:r w:rsidR="00744D5F">
        <w:br/>
      </w:r>
    </w:p>
    <w:p w14:paraId="421CCD0F" w14:textId="77777777" w:rsidR="00042D8C" w:rsidRDefault="00744D5F" w:rsidP="00A82230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  <w:u w:val="single"/>
        </w:rPr>
        <w:t>Głosowano w sprawie:</w:t>
      </w:r>
      <w:r w:rsidR="00042D8C">
        <w:rPr>
          <w:b/>
          <w:bCs/>
          <w:u w:val="single"/>
        </w:rPr>
        <w:t xml:space="preserve"> </w:t>
      </w:r>
      <w:r>
        <w:t xml:space="preserve">w sprawie targowisk na terenie Gminy Tuchów oraz uchwalenia ich regulaminów.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 w:rsidR="00042D8C">
        <w:rPr>
          <w:rStyle w:val="Pogrubienie"/>
          <w:u w:val="single"/>
        </w:rPr>
        <w:t xml:space="preserve"> </w:t>
      </w:r>
      <w:r>
        <w:t>ZA: 14, PRZECIW: 0, WSTRZYMUJĘ SIĘ: 0, BRAK GŁOSU: 0, NIEOBECNI: 1</w:t>
      </w:r>
      <w:r>
        <w:br/>
      </w:r>
      <w:r>
        <w:br/>
      </w:r>
      <w:r>
        <w:rPr>
          <w:u w:val="single"/>
        </w:rPr>
        <w:t xml:space="preserve">Wyniki </w:t>
      </w:r>
      <w:proofErr w:type="spellStart"/>
      <w:r>
        <w:rPr>
          <w:u w:val="single"/>
        </w:rPr>
        <w:t>imienne:</w:t>
      </w:r>
      <w:r>
        <w:t>ZA</w:t>
      </w:r>
      <w:proofErr w:type="spellEnd"/>
      <w:r>
        <w:t xml:space="preserve"> (14)</w:t>
      </w:r>
      <w:r w:rsidR="00042D8C">
        <w:t xml:space="preserve"> </w:t>
      </w:r>
      <w:r>
        <w:t xml:space="preserve">Grzegorz Borgula, Małgorzata Gacek, Marek Krzemień, Piotr Kwaśny, Janusz Łukasik, Ewa Michałek, Grzegorz Niemiec, Stanisław Obrzut, Jerzy </w:t>
      </w:r>
      <w:proofErr w:type="spellStart"/>
      <w:r>
        <w:t>Odroniec</w:t>
      </w:r>
      <w:proofErr w:type="spellEnd"/>
      <w:r>
        <w:t xml:space="preserve">, </w:t>
      </w:r>
      <w:r>
        <w:lastRenderedPageBreak/>
        <w:t xml:space="preserve">Andrzej Przybyła, Jacek Tyrka, Jerzy Urbanek, Stanisław </w:t>
      </w:r>
      <w:proofErr w:type="spellStart"/>
      <w:r>
        <w:t>Wabno</w:t>
      </w:r>
      <w:proofErr w:type="spellEnd"/>
      <w:r>
        <w:t>, Grzegorz Wesołowski</w:t>
      </w:r>
      <w:r>
        <w:br/>
        <w:t>NIEOBECNI (1)Mateusz Janiczek</w:t>
      </w:r>
    </w:p>
    <w:p w14:paraId="4DBB617C" w14:textId="77777777" w:rsidR="00042D8C" w:rsidRDefault="00042D8C" w:rsidP="00A82230">
      <w:pPr>
        <w:pStyle w:val="NormalnyWeb"/>
        <w:spacing w:before="0" w:beforeAutospacing="0" w:after="0" w:afterAutospacing="0" w:line="360" w:lineRule="auto"/>
        <w:jc w:val="both"/>
      </w:pPr>
    </w:p>
    <w:p w14:paraId="769D85DC" w14:textId="77777777" w:rsidR="00042D8C" w:rsidRDefault="00744D5F" w:rsidP="00A82230">
      <w:pPr>
        <w:pStyle w:val="NormalnyWeb"/>
        <w:spacing w:before="0" w:beforeAutospacing="0" w:after="0" w:afterAutospacing="0" w:line="360" w:lineRule="auto"/>
        <w:jc w:val="both"/>
      </w:pPr>
      <w:r>
        <w:t>5) w sprawie uchwalenia Studium uwarunkowań i kierunków zagospodarowania przestrzennego Gminy Tuchów</w:t>
      </w:r>
      <w:r w:rsidR="00C92A6B">
        <w:t>, przedstawił P. Wiktor Chrzanowski- Zastępca Burmistrza</w:t>
      </w:r>
      <w:r>
        <w:br/>
      </w:r>
      <w:r>
        <w:br/>
      </w:r>
      <w:r w:rsidR="00362568">
        <w:t>Studium uwarunkowań i kierunków zagospodarowania przestrzennego Gminy Tuchów zostało opracowane na podstawie uchwały Nr XXXVIII/245/2017 Rady Miejskiej w Tuchowie z dnia 29 marca 2017 r. w sprawie przystąpienia do sporządzenia zmiany studium uwarunkowań i kierunków zagospodarowania przestrzennego Gminy Tuchów. Nowe studium zostało sporządzone ze względu na potrzebę aktualizacji dotychczasowego dokumentu, uchwalonego Uchwałą Nr XXI/243/2000 Rady Miejskiej w Tuchowie z dnia 29 listopada 2000 r. oraz zmienionego Uchwałą Nr V/42/2007 Rady Miejskiej w Tuchowie z dnia 28 lutego 2008 r. Potrzeba ta została zasygnalizowana poprzez wnioski złożone przez właścicieli nieruchomości z terenu gminy. Dzięki uchwaleniu niniejszego dokumentu możliwe będzie wyznaczanie w nowo sporządzanych miejscowych planach zagospodarowania przestrzennego dla poszczególnych miejscowości, nowych terenów budowlanych, ulokowanych na obszarach wskazanych w kierunkach studium na cele budowlane. Projekt studium został sporządzony zgodnie z wymogami ustawy z dnia 27 marca 2003 r. o planowaniu i zagospodarowaniu przestrzennym (Dz.U. z 2021 r. poz. 741, poz. 784 oraz poz. 922) oraz Rozporządzenia Ministra Infrastruktury z dnia 28 kwietnia 2004 r. w sprawie zakresu projektu studium uwarunkowań i kierunków zagospodarowania przestrzennego gminy (Dz.U. z 2004 r. nr 118, poz. 1233). Sporządzony projekt uzyskał wszystkie ustawowo wymagane opinie i uzgodnienia oraz został dwukrotnie wyłożony do publicznego wglądu, wraz z prognozą jego oddziaływania na środowisko</w:t>
      </w:r>
      <w:r>
        <w:br/>
      </w:r>
      <w:r>
        <w:br/>
      </w:r>
      <w:r>
        <w:rPr>
          <w:b/>
          <w:bCs/>
          <w:u w:val="single"/>
        </w:rPr>
        <w:t xml:space="preserve">Głosowano w </w:t>
      </w:r>
      <w:proofErr w:type="spellStart"/>
      <w:r>
        <w:rPr>
          <w:b/>
          <w:bCs/>
          <w:u w:val="single"/>
        </w:rPr>
        <w:t>sprawie:</w:t>
      </w:r>
      <w:r>
        <w:t>w</w:t>
      </w:r>
      <w:proofErr w:type="spellEnd"/>
      <w:r>
        <w:t xml:space="preserve"> sprawie uchwalenia Studium uwarunkowań i kierunków zagospodarowania przestrzennego Gminy Tuchów,. </w:t>
      </w:r>
    </w:p>
    <w:p w14:paraId="781A214B" w14:textId="77777777" w:rsidR="00042D8C" w:rsidRDefault="00744D5F" w:rsidP="00A82230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  <w:u w:val="single"/>
        </w:rPr>
        <w:t>Wyniki głosowania</w:t>
      </w:r>
      <w:r w:rsidR="00042D8C">
        <w:rPr>
          <w:rStyle w:val="Pogrubienie"/>
          <w:u w:val="single"/>
        </w:rPr>
        <w:t xml:space="preserve"> </w:t>
      </w:r>
      <w:r>
        <w:t>ZA: 14, PRZECIW: 0, WSTRZYMUJĘ SIĘ: 0, BRAK GŁOSU: 0, NIEOBECNI: 1</w:t>
      </w:r>
    </w:p>
    <w:p w14:paraId="5FAA5312" w14:textId="77777777" w:rsidR="00042D8C" w:rsidRDefault="00744D5F" w:rsidP="00A82230">
      <w:pPr>
        <w:pStyle w:val="NormalnyWeb"/>
        <w:spacing w:before="0" w:beforeAutospacing="0" w:after="0" w:afterAutospacing="0" w:line="360" w:lineRule="auto"/>
        <w:jc w:val="both"/>
      </w:pPr>
      <w:r>
        <w:rPr>
          <w:u w:val="single"/>
        </w:rPr>
        <w:t xml:space="preserve">Wyniki </w:t>
      </w:r>
      <w:proofErr w:type="spellStart"/>
      <w:r>
        <w:rPr>
          <w:u w:val="single"/>
        </w:rPr>
        <w:t>imienne:</w:t>
      </w:r>
      <w:r>
        <w:t>ZA</w:t>
      </w:r>
      <w:proofErr w:type="spellEnd"/>
      <w:r>
        <w:t xml:space="preserve"> (14)Grzegorz Borgula, Małgorzata Gacek, Marek Krzemień, Piotr Kwaśny, Janusz Łukasik, Ewa Michałek, Grzegorz Niemiec, Stanisław Obrzut, Jerzy </w:t>
      </w:r>
      <w:proofErr w:type="spellStart"/>
      <w:r>
        <w:t>Odroniec</w:t>
      </w:r>
      <w:proofErr w:type="spellEnd"/>
      <w:r>
        <w:t xml:space="preserve">, Andrzej Przybyła, Jacek Tyrka, Jerzy Urbanek, Stanisław </w:t>
      </w:r>
      <w:proofErr w:type="spellStart"/>
      <w:r>
        <w:t>Wabno</w:t>
      </w:r>
      <w:proofErr w:type="spellEnd"/>
      <w:r>
        <w:t>, Grzegorz Wesołowski</w:t>
      </w:r>
      <w:r>
        <w:br/>
        <w:t>NIEOBECNI (1)Mateusz Janiczek</w:t>
      </w:r>
    </w:p>
    <w:p w14:paraId="0C3A0BFC" w14:textId="77777777" w:rsidR="00042D8C" w:rsidRDefault="00042D8C" w:rsidP="00A82230">
      <w:pPr>
        <w:pStyle w:val="NormalnyWeb"/>
        <w:spacing w:before="0" w:beforeAutospacing="0" w:after="0" w:afterAutospacing="0" w:line="360" w:lineRule="auto"/>
        <w:jc w:val="both"/>
      </w:pPr>
    </w:p>
    <w:p w14:paraId="296B3DCB" w14:textId="77777777" w:rsidR="00042D8C" w:rsidRDefault="00744D5F" w:rsidP="00A82230">
      <w:pPr>
        <w:pStyle w:val="NormalnyWeb"/>
        <w:spacing w:before="0" w:beforeAutospacing="0" w:after="0" w:afterAutospacing="0" w:line="360" w:lineRule="auto"/>
        <w:jc w:val="both"/>
      </w:pPr>
      <w:r>
        <w:t>6) w sprawie zmiany uchwały Nr XXX/281/2021 Rady Miejskiej w Tuchowie z dnia 30 marca 2021 r. w sprawie wyrażenia zgody na utworzenie SIM Małopolska spółka z ograniczoną odpowiedzialnością, z siedzibą w Bochni</w:t>
      </w:r>
      <w:r w:rsidR="00C92A6B">
        <w:t>, przedstawił P. Wiktor Chrzanowski- Zastępca Burmistrza</w:t>
      </w:r>
      <w:r>
        <w:br/>
      </w:r>
      <w:r>
        <w:br/>
      </w:r>
      <w:r w:rsidR="00D028DA">
        <w:t>Zmiana uchwały Nr XXX/281/2021 Rady Miejskiej w Tuchowie z dnia 30 marca 2021 r. w sprawie wyrażenia zgody na utworzenie SIM Małopolska spółka z ograniczoną odpowiedzialnością, z siedzibą w Bochni, jest spowodowana tym, że zmianie uległa proponowana siedziba spółki SIM Małopolska – zamiast Bochni będzie to Brzesko. Fakt ten pociąga za sobą konieczność zmiany uchwały dot. wyrażenia zgody na utworzenie spółki, w zakresie określenia jej siedziby. Jest to niezbędne na okoliczność zawarcia umowy spółki, a także jej rejestracji. Stosowna informacja w tej sprawie została przekazana do gminy przez Krajowy Zasób Nieruchomości.</w:t>
      </w:r>
    </w:p>
    <w:p w14:paraId="56C46C8D" w14:textId="77777777" w:rsidR="00042D8C" w:rsidRDefault="00744D5F" w:rsidP="00A82230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  <w:u w:val="single"/>
        </w:rPr>
        <w:t>Głosowano w sprawie:</w:t>
      </w:r>
      <w:r w:rsidR="00042D8C">
        <w:rPr>
          <w:b/>
          <w:bCs/>
          <w:u w:val="single"/>
        </w:rPr>
        <w:t xml:space="preserve"> </w:t>
      </w:r>
      <w:r>
        <w:t xml:space="preserve">w sprawie zmiany uchwały Nr XXX/281/2021 Rady Miejskiej w Tuchowie z dnia 30 marca 2021 r. w sprawie wyrażenia zgody na utworzenie SIM Małopolska spółka z ograniczoną odpowiedzialnością, z siedzibą w Bochni,.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 w:rsidR="00042D8C">
        <w:rPr>
          <w:rStyle w:val="Pogrubienie"/>
          <w:u w:val="single"/>
        </w:rPr>
        <w:t xml:space="preserve"> </w:t>
      </w:r>
      <w:r>
        <w:t>ZA: 14, PRZECIW: 0, WSTRZYMUJĘ SIĘ: 0, BRAK GŁOSU: 0, NIEOBECNI: 1</w:t>
      </w:r>
      <w:r>
        <w:rPr>
          <w:u w:val="single"/>
        </w:rPr>
        <w:t xml:space="preserve">Wyniki </w:t>
      </w:r>
      <w:proofErr w:type="spellStart"/>
      <w:r>
        <w:rPr>
          <w:u w:val="single"/>
        </w:rPr>
        <w:t>imienne:</w:t>
      </w:r>
      <w:r>
        <w:t>ZA</w:t>
      </w:r>
      <w:proofErr w:type="spellEnd"/>
      <w:r>
        <w:t xml:space="preserve"> (14)</w:t>
      </w:r>
      <w:r w:rsidR="00042D8C">
        <w:t xml:space="preserve"> </w:t>
      </w:r>
      <w:r>
        <w:t xml:space="preserve">Grzegorz Borgula, Małgorzata Gacek, Marek Krzemień, Piotr Kwaśny, Janusz Łukasik, Ewa Michałek, Grzegorz Niemiec, Stanisław Obrzut, Jerzy </w:t>
      </w:r>
      <w:proofErr w:type="spellStart"/>
      <w:r>
        <w:t>Odroniec</w:t>
      </w:r>
      <w:proofErr w:type="spellEnd"/>
      <w:r>
        <w:t xml:space="preserve">, Andrzej Przybyła, Jacek Tyrka, Jerzy Urbanek, Stanisław </w:t>
      </w:r>
      <w:proofErr w:type="spellStart"/>
      <w:r>
        <w:t>Wabno</w:t>
      </w:r>
      <w:proofErr w:type="spellEnd"/>
      <w:r>
        <w:t>, Grzegorz Wesołowski</w:t>
      </w:r>
      <w:r>
        <w:br/>
        <w:t>NIEOBECNI (1)Mateusz Janiczek</w:t>
      </w:r>
      <w:r w:rsidR="00042D8C">
        <w:t xml:space="preserve"> </w:t>
      </w:r>
    </w:p>
    <w:p w14:paraId="3CDA0D3D" w14:textId="77777777" w:rsidR="00042D8C" w:rsidRDefault="00042D8C" w:rsidP="00A82230">
      <w:pPr>
        <w:pStyle w:val="NormalnyWeb"/>
        <w:spacing w:before="0" w:beforeAutospacing="0" w:after="0" w:afterAutospacing="0" w:line="360" w:lineRule="auto"/>
        <w:jc w:val="both"/>
      </w:pPr>
    </w:p>
    <w:p w14:paraId="45A93708" w14:textId="3A1AA111" w:rsidR="007F7BC6" w:rsidRDefault="00744D5F" w:rsidP="007F7BC6">
      <w:pPr>
        <w:pStyle w:val="NormalnyWeb"/>
        <w:spacing w:before="0" w:beforeAutospacing="0" w:after="0" w:afterAutospacing="0" w:line="360" w:lineRule="auto"/>
        <w:jc w:val="both"/>
      </w:pPr>
      <w:r>
        <w:t>7) w sprawie zmian w uchwale nr XXVII/263/2020 Rady Miejskiej w Tuchowie z dnia 30 grudnia 2020 roku w sprawie przyjęcia Wieloletniej prognozy finansowej Gminy Tuchów na lata 2021 – 2032r</w:t>
      </w:r>
      <w:r w:rsidR="00477C2C">
        <w:t>, przedstawił P. Szczepan Makarski Skarbnik Gminy</w:t>
      </w:r>
      <w:r>
        <w:br/>
      </w:r>
      <w:r>
        <w:br/>
      </w:r>
      <w:r w:rsidR="007F7BC6">
        <w:t>Do wieloletniej prognozy finansowej dokonano aktualizacji wysokości dochodów ogółem oraz wydatków ogółem.</w:t>
      </w:r>
    </w:p>
    <w:p w14:paraId="2AA1D993" w14:textId="118C61DB" w:rsidR="007F7BC6" w:rsidRDefault="007F7BC6" w:rsidP="007F7BC6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Zwiększono przychody z tytułu nadwyżki budżetowej z lat ubiegłych o 600 000,00 ł- Przeciwdziałania COVID-19zadania pn. „budowa obiektu użyteczności publicznej dla potrzeb OSP Dąbrówka Tuchowska oraz celów społeczno- kulturalnych”.</w:t>
      </w:r>
    </w:p>
    <w:p w14:paraId="5192C841" w14:textId="37770343" w:rsidR="007F7BC6" w:rsidRDefault="007F7BC6" w:rsidP="00A82230">
      <w:pPr>
        <w:pStyle w:val="NormalnyWeb"/>
        <w:spacing w:before="0" w:beforeAutospacing="0" w:after="0" w:afterAutospacing="0" w:line="360" w:lineRule="auto"/>
        <w:jc w:val="both"/>
      </w:pPr>
      <w:r>
        <w:lastRenderedPageBreak/>
        <w:tab/>
        <w:t>Zmniejszono przychody budżetu z tytułu kredytów, pożyczek i emisji papierów wartościowych  o 600 000,00 zł-do 700 000,00 zł, z planowanym terminem spłaty w latach 2028-2032 w różnych kwotach po 140 000,00 zł.</w:t>
      </w:r>
    </w:p>
    <w:p w14:paraId="6BC4DFE7" w14:textId="0B8F36B3" w:rsidR="007F7BC6" w:rsidRDefault="007F7BC6" w:rsidP="00A82230">
      <w:pPr>
        <w:pStyle w:val="NormalnyWeb"/>
        <w:spacing w:before="0" w:beforeAutospacing="0" w:after="0" w:afterAutospacing="0" w:line="360" w:lineRule="auto"/>
        <w:jc w:val="both"/>
      </w:pPr>
      <w:r>
        <w:tab/>
        <w:t>W przedsięwzięciu pn. „zakup komputerów dla szkół w ramach Małopolskiej Tarczy Antykryzysowej” zwiększa się łączne nakłady finansowe, limit wydatków w 2021 r oraz limit zobowiązań o 26 894,70 zł- do 99 894,70 zł. Zwiększenie wynika z zakupu 7 nowych komputerów w ramach przedsięwzięcia.</w:t>
      </w:r>
    </w:p>
    <w:p w14:paraId="1032384A" w14:textId="08669DBA" w:rsidR="007F7BC6" w:rsidRDefault="007F7BC6" w:rsidP="00A82230">
      <w:pPr>
        <w:pStyle w:val="NormalnyWeb"/>
        <w:spacing w:before="0" w:beforeAutospacing="0" w:after="0" w:afterAutospacing="0" w:line="360" w:lineRule="auto"/>
        <w:jc w:val="both"/>
      </w:pPr>
      <w:r>
        <w:tab/>
        <w:t>W przedsięwzięciu pn. „ instalacja urządzeń fotowoltaicznych na budynkach użyteczności publicznej Gminy Tuchów „ zmniejsza się łączne nakłady finansowe, limit wydatków w 2022 r. oraz limit zobowiązań o 400 000,00 zł. Łączne nakłady finansowe i limit wydatków przedsięwzięcia wynoszą 1 550 000, 00 zł, a limit wydatków w 2022 r 100 000,00 zł.</w:t>
      </w:r>
    </w:p>
    <w:p w14:paraId="63BD9FDE" w14:textId="7FDEFD93" w:rsidR="007F7BC6" w:rsidRDefault="007F7BC6" w:rsidP="00A82230">
      <w:pPr>
        <w:pStyle w:val="NormalnyWeb"/>
        <w:spacing w:before="0" w:beforeAutospacing="0" w:after="0" w:afterAutospacing="0" w:line="360" w:lineRule="auto"/>
        <w:jc w:val="both"/>
      </w:pPr>
      <w:r>
        <w:tab/>
        <w:t>Przedsięwzięcie pn.” rewitalizacja centrum wsi w Dąbrówce Tuchowskiej</w:t>
      </w:r>
      <w:r w:rsidR="00713EC1">
        <w:t xml:space="preserve">” zastępowane jest przedsięwzięciem pn. „budowa obiektu użyteczności publicznej dla potrzeb OSP Dąbrówka Tuchowska oraz celów społeczno-kulturalnych” z łącznymi nakładami finansowymi i limitem wydatków w 2021 r w wysokości 2 552 500,00 </w:t>
      </w:r>
      <w:proofErr w:type="spellStart"/>
      <w:r w:rsidR="00713EC1">
        <w:t>zl</w:t>
      </w:r>
      <w:proofErr w:type="spellEnd"/>
      <w:r w:rsidR="00713EC1">
        <w:t xml:space="preserve"> oraz limitem wydatków w 2021 r w wysokości 52 500,00 zł w 2022 r w wysokości 1 200 000,00 zł i w 2023r 1 300 000, 00 zł</w:t>
      </w:r>
    </w:p>
    <w:p w14:paraId="28B2EE95" w14:textId="085E9968" w:rsidR="00713EC1" w:rsidRDefault="00713EC1" w:rsidP="00A82230">
      <w:pPr>
        <w:pStyle w:val="NormalnyWeb"/>
        <w:spacing w:before="0" w:beforeAutospacing="0" w:after="0" w:afterAutospacing="0" w:line="360" w:lineRule="auto"/>
        <w:jc w:val="both"/>
      </w:pPr>
      <w:r>
        <w:tab/>
        <w:t xml:space="preserve">Dodaje się przedsięwzięcie pn. „Odbiór i zagospodarowanie odpadów komunalnych z terenu Gminy Tuchów w okresie od dnia 1 stycznia 2022 r. do dnia 31 grudnia 2022 r” przewidziane do realizacji w latach 2021-2023 z </w:t>
      </w:r>
      <w:proofErr w:type="spellStart"/>
      <w:r>
        <w:t>łcznymi</w:t>
      </w:r>
      <w:proofErr w:type="spellEnd"/>
      <w:r>
        <w:t xml:space="preserve"> nakładami finansowymi i limitem zobowiązań w wysokości 4 736 608,46 zł oraz limitem wydatków w 2022 r w wysokości 4 341 891, 09 zł oraz w 2023 r  w wysokości 394 717,37 zł.</w:t>
      </w:r>
    </w:p>
    <w:p w14:paraId="2C4F69E6" w14:textId="77777777" w:rsidR="007F7BC6" w:rsidRDefault="007F7BC6" w:rsidP="00A82230">
      <w:pPr>
        <w:pStyle w:val="NormalnyWeb"/>
        <w:spacing w:before="0" w:beforeAutospacing="0" w:after="0" w:afterAutospacing="0" w:line="360" w:lineRule="auto"/>
        <w:jc w:val="both"/>
      </w:pPr>
    </w:p>
    <w:p w14:paraId="727E2B92" w14:textId="07B0FFBB" w:rsidR="00042D8C" w:rsidRDefault="00744D5F" w:rsidP="00A82230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  <w:u w:val="single"/>
        </w:rPr>
        <w:t>Głosowano w sprawie:</w:t>
      </w:r>
      <w:r w:rsidR="00042D8C">
        <w:rPr>
          <w:b/>
          <w:bCs/>
          <w:u w:val="single"/>
        </w:rPr>
        <w:t xml:space="preserve"> </w:t>
      </w:r>
      <w:r>
        <w:t xml:space="preserve">w sprawie zmian w uchwale nr XXVII/263/2020 Rady Miejskiej w Tuchowie z dnia 30 grudnia 2020 roku w sprawie przyjęcia Wieloletniej prognozy finansowej Gminy Tuchów na lata 2021 – 2032r,. </w:t>
      </w:r>
    </w:p>
    <w:p w14:paraId="41ADAF16" w14:textId="77777777" w:rsidR="00042D8C" w:rsidRDefault="00744D5F" w:rsidP="00A82230">
      <w:pPr>
        <w:pStyle w:val="NormalnyWeb"/>
        <w:spacing w:before="0" w:beforeAutospacing="0" w:after="0" w:afterAutospacing="0" w:line="360" w:lineRule="auto"/>
        <w:jc w:val="both"/>
      </w:pPr>
      <w:r>
        <w:rPr>
          <w:rStyle w:val="Pogrubienie"/>
          <w:u w:val="single"/>
        </w:rPr>
        <w:t xml:space="preserve">Wyniki </w:t>
      </w:r>
      <w:proofErr w:type="spellStart"/>
      <w:r>
        <w:rPr>
          <w:rStyle w:val="Pogrubienie"/>
          <w:u w:val="single"/>
        </w:rPr>
        <w:t>głosowania</w:t>
      </w:r>
      <w:r>
        <w:t>ZA</w:t>
      </w:r>
      <w:proofErr w:type="spellEnd"/>
      <w:r>
        <w:t>: 14, PRZECIW: 0, WSTRZYMUJĘ SIĘ: 0, BRAK GŁOSU: 0, NIEOBECNI: 1</w:t>
      </w:r>
      <w:r>
        <w:rPr>
          <w:u w:val="single"/>
        </w:rPr>
        <w:t>Wyniki imienne:</w:t>
      </w:r>
      <w:r w:rsidR="00042D8C">
        <w:rPr>
          <w:u w:val="single"/>
        </w:rPr>
        <w:t xml:space="preserve"> </w:t>
      </w:r>
      <w:r>
        <w:t xml:space="preserve">ZA (14)Grzegorz Borgula, Małgorzata Gacek, Marek Krzemień, Piotr Kwaśny, Janusz Łukasik, Ewa Michałek, Grzegorz Niemiec, Stanisław Obrzut, Jerzy </w:t>
      </w:r>
      <w:proofErr w:type="spellStart"/>
      <w:r>
        <w:t>Odroniec</w:t>
      </w:r>
      <w:proofErr w:type="spellEnd"/>
      <w:r>
        <w:t xml:space="preserve">, Andrzej Przybyła, Jacek Tyrka, Jerzy Urbanek, Stanisław </w:t>
      </w:r>
      <w:proofErr w:type="spellStart"/>
      <w:r>
        <w:t>Wabno</w:t>
      </w:r>
      <w:proofErr w:type="spellEnd"/>
      <w:r>
        <w:t>, Grzegorz Wesołowski</w:t>
      </w:r>
      <w:r>
        <w:br/>
        <w:t>NIEOBECNI (1)Mateusz Janiczek</w:t>
      </w:r>
    </w:p>
    <w:p w14:paraId="2FDD8ECA" w14:textId="77777777" w:rsidR="00042D8C" w:rsidRDefault="00042D8C" w:rsidP="00A82230">
      <w:pPr>
        <w:pStyle w:val="NormalnyWeb"/>
        <w:spacing w:before="0" w:beforeAutospacing="0" w:after="0" w:afterAutospacing="0" w:line="360" w:lineRule="auto"/>
        <w:jc w:val="both"/>
      </w:pPr>
    </w:p>
    <w:p w14:paraId="11A9EA01" w14:textId="3F22A9EC" w:rsidR="00673B97" w:rsidRPr="00042D8C" w:rsidRDefault="00744D5F" w:rsidP="00A82230">
      <w:pPr>
        <w:pStyle w:val="NormalnyWeb"/>
        <w:spacing w:before="0" w:beforeAutospacing="0" w:after="0" w:afterAutospacing="0" w:line="360" w:lineRule="auto"/>
        <w:jc w:val="both"/>
        <w:rPr>
          <w:u w:val="single"/>
        </w:rPr>
      </w:pPr>
      <w:r>
        <w:lastRenderedPageBreak/>
        <w:t>8) w sprawie zmian w Uchwale nr XXVII/264/2020 Rady Miejskiej w Tuchowie z dnia 30 grudnia 2020 roku - uchwała budżetowa Gminy Tuchów na 2021 rok</w:t>
      </w:r>
      <w:r w:rsidR="005428E4">
        <w:t>, przedstawił P. Szczepan Makarski Skarbnik Gminy</w:t>
      </w:r>
    </w:p>
    <w:p w14:paraId="3EED851F" w14:textId="77777777" w:rsidR="00673B97" w:rsidRDefault="00673B97" w:rsidP="00A82230">
      <w:pPr>
        <w:pStyle w:val="NormalnyWeb"/>
        <w:spacing w:before="0" w:beforeAutospacing="0" w:after="0" w:afterAutospacing="0" w:line="360" w:lineRule="auto"/>
        <w:jc w:val="both"/>
      </w:pPr>
    </w:p>
    <w:p w14:paraId="55CD18D3" w14:textId="77777777" w:rsidR="00673B97" w:rsidRDefault="004623ED" w:rsidP="00A82230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W rozdziale 01010 zmniejsza się o 5 000,00 zł wydatki na budowę sieci wodociągowych na terenie miasta i Gminy Tuchów. </w:t>
      </w:r>
    </w:p>
    <w:p w14:paraId="362163F4" w14:textId="77777777" w:rsidR="00673B97" w:rsidRDefault="004623ED" w:rsidP="00A82230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 W rozdziale 60016 zwiększa się o 50 000,00 zł wydatki na utrzymanie i poprawę dróg gminnych w Gminie Tuchów. </w:t>
      </w:r>
    </w:p>
    <w:p w14:paraId="7F5A6DA6" w14:textId="77777777" w:rsidR="00673B97" w:rsidRDefault="004623ED" w:rsidP="00A82230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W rozdziale 60018 wprowadza się dochody w wysokości 451 516,00 zł z tytułu dotacji z Funduszy Dróg Samorządowych na remont drogi gminnej nr K202009 w Jodłówce Tuchowskiej oraz wydatki w wysokości 842 285,00 zł na realizację tego zadania. </w:t>
      </w:r>
    </w:p>
    <w:p w14:paraId="3E505572" w14:textId="77777777" w:rsidR="00673B97" w:rsidRDefault="004623ED" w:rsidP="00A82230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W rozdziale 70005 zwiększa się o 50 000,00 zł dochody z tytułu najmu budynków mienia komunalnego Gminy Tuchów, zgodnie z przewidywanym wykonaniem. </w:t>
      </w:r>
    </w:p>
    <w:p w14:paraId="74F29AAD" w14:textId="77777777" w:rsidR="00673B97" w:rsidRDefault="004623ED" w:rsidP="00A82230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W rozdziale 70005 wprowadza się dochody w wysokości 3 000 000,00 zł z tytułu środków z Rządowego Funduszu Rozwoju Mieszkalnictwa na utworzenie przez Gminę Tuchów spółki w celu realizacji Społecznego Budownictwa Mieszkaniowego oraz wydatki w tej samej wysokości na ten cel. </w:t>
      </w:r>
    </w:p>
    <w:p w14:paraId="670ED48E" w14:textId="77777777" w:rsidR="00673B97" w:rsidRDefault="004623ED" w:rsidP="00A82230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W rozdziale 75616 zwiększa się o 50 000,00 zł dochody z tytułu podatku od czynności cywilnoprawnych od osób fizycznych, zgodnie z przewidywanym wykonaniem. </w:t>
      </w:r>
    </w:p>
    <w:p w14:paraId="1BC60632" w14:textId="77777777" w:rsidR="00673B97" w:rsidRDefault="004623ED" w:rsidP="00A82230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W rozdziale 75621 zwiększa się o 902 902,92 zł dochody z tytułu udziałów w podatku dochodowym od osób fizycznych, zgodnie z przewidywanym wykonaniem. </w:t>
      </w:r>
    </w:p>
    <w:p w14:paraId="774D89BB" w14:textId="77777777" w:rsidR="00673B97" w:rsidRDefault="004623ED" w:rsidP="00A82230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W rozdziale 80101 zwiększa się o 26 894,70 zł wydatki na zakup 7 komputerów dla szkół podstawowych w Gminie Tuchów w ramach programu pn. „Małopolska Tarcza Antykryzysowa”.</w:t>
      </w:r>
    </w:p>
    <w:p w14:paraId="08029819" w14:textId="77777777" w:rsidR="00673B97" w:rsidRDefault="004623ED" w:rsidP="00A82230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W rozdziale 80132 zwiększa się o 69 000,00 zł wydatki na wykonanie klimatyzacji w Szkole Muzycznej w Tuchowie – do kwoty 74 800,00 zł zgodnej z wyceną tej inwestycji. 10. W rozdziale 85195 zwiększa się o 5 322,73 zł dochody z tytułu środków z Funduszu Przeciwdziałania COVID na sfinansowanie organizacji szczepień przeciwko wirusowi SARSCoV-2 w Tuchowie, zgodnie z przewidywaną kwotą uzyskaną na refinansowanie wydatków poniesionych przez Gminę Tuchów na ten cel. </w:t>
      </w:r>
    </w:p>
    <w:p w14:paraId="0CAAED70" w14:textId="77777777" w:rsidR="00673B97" w:rsidRDefault="004623ED" w:rsidP="00A82230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 W rozdziale 90005 wprowadza się dochody w wysokości 30 000,00 zł z tytułu dotacji celowej od Wojewódzkiego Funduszu Ochrony Środowiska i Gospodarki Wodnej na sfinansowanie realizacji przez Gminę Tuchów programu pn. „Czyste Powietrze” oraz wydatki </w:t>
      </w:r>
      <w:r>
        <w:lastRenderedPageBreak/>
        <w:t xml:space="preserve">w tej samej kwocie na realizację tego programu. Zadanie obejmuje różne formy działań na rzecz zmniejszenia zanieczyszczenia powietrza atmosferycznego. </w:t>
      </w:r>
    </w:p>
    <w:p w14:paraId="7D2C4D48" w14:textId="77777777" w:rsidR="00673B97" w:rsidRDefault="004623ED" w:rsidP="00A82230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W rozdziale 90015 zwiększa się o 100 000,00 zł wydatki na oświetlenie dróg w Gminie Tuchów. </w:t>
      </w:r>
    </w:p>
    <w:p w14:paraId="11C61B22" w14:textId="77777777" w:rsidR="00673B97" w:rsidRDefault="004623ED" w:rsidP="00A82230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W rozdziale 92109 zwiększa się o 27 000,00 zł wydatki na udzielenie przez Gminę Tuchów dotacji podmiotowej dla Domu Kultury w Tuchowie. </w:t>
      </w:r>
    </w:p>
    <w:p w14:paraId="6AEA5752" w14:textId="77777777" w:rsidR="00673B97" w:rsidRDefault="004623ED" w:rsidP="00A82230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W rozdziale 92601 wprowadza się dochody w wysokości 124 669,00 zł z tytułu dotacji celowej od Województwa Małopolskiego na modernizację boiska sportowego w Łowczowie w ramach programu pn. „Małopolska infrastruktura rekreacyjno-sportowa - MIRS” oraz wydatki w wysokości 454 231,15 zł na realizację tego zadania. </w:t>
      </w:r>
    </w:p>
    <w:p w14:paraId="40BA4DBE" w14:textId="77777777" w:rsidR="00673B97" w:rsidRDefault="004623ED" w:rsidP="00A82230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W rozdziale 92605 zwiększa się o 20 000,00 zł wydatki na udzielenie przez Gminę Tuchów dotacji celowych dla organizacji pozarządowych na realizację zadań publicznych z zakresu sportu. </w:t>
      </w:r>
    </w:p>
    <w:p w14:paraId="672D5FD2" w14:textId="4A0519C4" w:rsidR="004623ED" w:rsidRDefault="004623ED" w:rsidP="00A82230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W ramach środków w dyspozycji sołectwa Zabłędza zmniejsza się o 2 500,00 zł wydatki na udzielenie promocję Gminy Tuchów oraz zwiększa o tę samą kwotę wydatki na dotację dla Domu Kultury w Tuchowie</w:t>
      </w:r>
    </w:p>
    <w:p w14:paraId="728FD3D8" w14:textId="77777777" w:rsidR="004623ED" w:rsidRDefault="004623ED" w:rsidP="00A82230">
      <w:pPr>
        <w:pStyle w:val="NormalnyWeb"/>
        <w:spacing w:before="0" w:beforeAutospacing="0" w:after="0" w:afterAutospacing="0" w:line="360" w:lineRule="auto"/>
        <w:jc w:val="both"/>
      </w:pPr>
    </w:p>
    <w:p w14:paraId="4EF77FAA" w14:textId="70C10167" w:rsidR="004623ED" w:rsidRDefault="00744D5F" w:rsidP="00A82230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  <w:u w:val="single"/>
        </w:rPr>
        <w:t>Głosowano w sprawie:</w:t>
      </w:r>
      <w:r w:rsidR="004623ED">
        <w:rPr>
          <w:b/>
          <w:bCs/>
          <w:u w:val="single"/>
        </w:rPr>
        <w:t xml:space="preserve"> </w:t>
      </w:r>
      <w:r>
        <w:t xml:space="preserve">w sprawie zmian w Uchwale nr XXVII/264/2020 Rady Miejskiej w Tuchowie z dnia 30 grudnia 2020 roku - uchwała budżetowa Gminy Tuchów na 2021 rok..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 w:rsidR="004623ED">
        <w:rPr>
          <w:rStyle w:val="Pogrubienie"/>
          <w:u w:val="single"/>
        </w:rPr>
        <w:t xml:space="preserve"> </w:t>
      </w:r>
      <w:r>
        <w:t>ZA: 14, PRZECIW: 0, WSTRZYMUJĘ SIĘ: 0, BRAK GŁOSU: 0, NIEOBECNI: 1</w:t>
      </w:r>
      <w:r>
        <w:rPr>
          <w:u w:val="single"/>
        </w:rPr>
        <w:t>Wyniki imienne:</w:t>
      </w:r>
      <w:r w:rsidR="004623ED">
        <w:rPr>
          <w:u w:val="single"/>
        </w:rPr>
        <w:t xml:space="preserve"> </w:t>
      </w:r>
      <w:r>
        <w:t>ZA (14)</w:t>
      </w:r>
      <w:r w:rsidR="004623ED">
        <w:t xml:space="preserve"> </w:t>
      </w:r>
      <w:r>
        <w:t xml:space="preserve">Grzegorz Borgula, Małgorzata Gacek, Marek Krzemień, Piotr Kwaśny, Janusz Łukasik, Ewa Michałek, Grzegorz Niemiec, Stanisław Obrzut, Jerzy </w:t>
      </w:r>
      <w:proofErr w:type="spellStart"/>
      <w:r>
        <w:t>Odroniec</w:t>
      </w:r>
      <w:proofErr w:type="spellEnd"/>
      <w:r>
        <w:t xml:space="preserve">, Andrzej Przybyła, Jacek Tyrka, Jerzy Urbanek, Stanisław </w:t>
      </w:r>
      <w:proofErr w:type="spellStart"/>
      <w:r>
        <w:t>Wabno</w:t>
      </w:r>
      <w:proofErr w:type="spellEnd"/>
      <w:r>
        <w:t>, Grzegorz Wesołowski</w:t>
      </w:r>
      <w:r>
        <w:br/>
        <w:t>NIEOBECNI (1)Mateusz Janiczek</w:t>
      </w:r>
    </w:p>
    <w:p w14:paraId="375FB46B" w14:textId="77777777" w:rsidR="004F799B" w:rsidRDefault="004F799B" w:rsidP="00A82230">
      <w:pPr>
        <w:pStyle w:val="NormalnyWeb"/>
        <w:spacing w:before="0" w:beforeAutospacing="0" w:after="0" w:afterAutospacing="0" w:line="360" w:lineRule="auto"/>
        <w:jc w:val="both"/>
      </w:pPr>
    </w:p>
    <w:p w14:paraId="19BC3206" w14:textId="0248F9E7" w:rsidR="004623ED" w:rsidRDefault="00042D8C" w:rsidP="00A82230">
      <w:pPr>
        <w:pStyle w:val="NormalnyWeb"/>
        <w:spacing w:before="0" w:beforeAutospacing="0" w:after="0" w:afterAutospacing="0" w:line="360" w:lineRule="auto"/>
        <w:jc w:val="both"/>
      </w:pPr>
      <w:r>
        <w:t>13</w:t>
      </w:r>
      <w:r w:rsidR="00744D5F">
        <w:t>. Odpowiedzi na interpelacje.</w:t>
      </w:r>
    </w:p>
    <w:p w14:paraId="44A7B469" w14:textId="77777777" w:rsidR="004F799B" w:rsidRDefault="004F799B" w:rsidP="00A82230">
      <w:pPr>
        <w:pStyle w:val="NormalnyWeb"/>
        <w:spacing w:before="0" w:beforeAutospacing="0" w:after="0" w:afterAutospacing="0" w:line="360" w:lineRule="auto"/>
        <w:jc w:val="both"/>
      </w:pPr>
    </w:p>
    <w:p w14:paraId="460EB018" w14:textId="6D2A36E0" w:rsidR="004623ED" w:rsidRDefault="00042D8C" w:rsidP="00A82230">
      <w:pPr>
        <w:pStyle w:val="NormalnyWeb"/>
        <w:spacing w:before="0" w:beforeAutospacing="0" w:after="0" w:afterAutospacing="0" w:line="360" w:lineRule="auto"/>
        <w:jc w:val="both"/>
      </w:pPr>
      <w:r>
        <w:t>14</w:t>
      </w:r>
      <w:r w:rsidR="00744D5F">
        <w:t>. Zapytania i wolne wnioski.</w:t>
      </w:r>
    </w:p>
    <w:p w14:paraId="07881715" w14:textId="77777777" w:rsidR="004F799B" w:rsidRDefault="004F799B" w:rsidP="00A82230">
      <w:pPr>
        <w:pStyle w:val="NormalnyWeb"/>
        <w:spacing w:before="0" w:beforeAutospacing="0" w:after="0" w:afterAutospacing="0" w:line="360" w:lineRule="auto"/>
        <w:jc w:val="both"/>
      </w:pPr>
    </w:p>
    <w:p w14:paraId="2CE6FE08" w14:textId="0AEA2845" w:rsidR="004F799B" w:rsidRDefault="004F799B" w:rsidP="00A82230">
      <w:pPr>
        <w:pStyle w:val="NormalnyWeb"/>
        <w:spacing w:before="0" w:beforeAutospacing="0" w:after="0" w:afterAutospacing="0" w:line="360" w:lineRule="auto"/>
        <w:jc w:val="both"/>
      </w:pPr>
      <w:r>
        <w:t>W dyskusji wzięli udział:</w:t>
      </w:r>
    </w:p>
    <w:p w14:paraId="541795EA" w14:textId="4130029E" w:rsidR="004F799B" w:rsidRDefault="004F799B" w:rsidP="00A82230">
      <w:pPr>
        <w:pStyle w:val="NormalnyWeb"/>
        <w:spacing w:before="0" w:beforeAutospacing="0" w:after="0" w:afterAutospacing="0" w:line="360" w:lineRule="auto"/>
        <w:jc w:val="both"/>
      </w:pPr>
      <w:r>
        <w:t>-Grzegorz Wesołowski,</w:t>
      </w:r>
    </w:p>
    <w:p w14:paraId="69E132D9" w14:textId="6306F744" w:rsidR="004F799B" w:rsidRDefault="004F799B" w:rsidP="00A82230">
      <w:pPr>
        <w:pStyle w:val="NormalnyWeb"/>
        <w:spacing w:before="0" w:beforeAutospacing="0" w:after="0" w:afterAutospacing="0" w:line="360" w:lineRule="auto"/>
        <w:jc w:val="both"/>
      </w:pPr>
      <w:r>
        <w:t>-Grzegorz Borgula</w:t>
      </w:r>
    </w:p>
    <w:p w14:paraId="1D48EA69" w14:textId="0FC7B559" w:rsidR="004F799B" w:rsidRDefault="004F799B" w:rsidP="00A82230">
      <w:pPr>
        <w:pStyle w:val="NormalnyWeb"/>
        <w:spacing w:before="0" w:beforeAutospacing="0" w:after="0" w:afterAutospacing="0" w:line="360" w:lineRule="auto"/>
        <w:jc w:val="both"/>
      </w:pPr>
      <w:r>
        <w:lastRenderedPageBreak/>
        <w:t>-Marek Krzemień</w:t>
      </w:r>
    </w:p>
    <w:p w14:paraId="7B84D2F9" w14:textId="73E37C0F" w:rsidR="004F799B" w:rsidRDefault="004F799B" w:rsidP="00A82230">
      <w:pPr>
        <w:pStyle w:val="NormalnyWeb"/>
        <w:spacing w:before="0" w:beforeAutospacing="0" w:after="0" w:afterAutospacing="0" w:line="360" w:lineRule="auto"/>
        <w:jc w:val="both"/>
      </w:pPr>
      <w:r>
        <w:t>-Janusz Łukasik</w:t>
      </w:r>
    </w:p>
    <w:p w14:paraId="5BDE1EBA" w14:textId="2AE8F460" w:rsidR="004F799B" w:rsidRDefault="004F799B" w:rsidP="00A82230">
      <w:pPr>
        <w:pStyle w:val="NormalnyWeb"/>
        <w:spacing w:before="0" w:beforeAutospacing="0" w:after="0" w:afterAutospacing="0" w:line="360" w:lineRule="auto"/>
        <w:jc w:val="both"/>
      </w:pPr>
      <w:r>
        <w:t xml:space="preserve">-Stanisław </w:t>
      </w:r>
      <w:proofErr w:type="spellStart"/>
      <w:r>
        <w:t>Wabno</w:t>
      </w:r>
      <w:proofErr w:type="spellEnd"/>
    </w:p>
    <w:p w14:paraId="558C54D4" w14:textId="77777777" w:rsidR="004F799B" w:rsidRDefault="004F799B" w:rsidP="00A82230">
      <w:pPr>
        <w:pStyle w:val="NormalnyWeb"/>
        <w:spacing w:before="0" w:beforeAutospacing="0" w:after="0" w:afterAutospacing="0" w:line="360" w:lineRule="auto"/>
        <w:jc w:val="both"/>
      </w:pPr>
      <w:r>
        <w:t>-Wiktor Chrzanowski</w:t>
      </w:r>
    </w:p>
    <w:p w14:paraId="45F3D6D3" w14:textId="039F1F30" w:rsidR="004F799B" w:rsidRDefault="004F799B" w:rsidP="00A82230">
      <w:pPr>
        <w:pStyle w:val="NormalnyWeb"/>
        <w:spacing w:before="0" w:beforeAutospacing="0" w:after="0" w:afterAutospacing="0" w:line="360" w:lineRule="auto"/>
        <w:jc w:val="both"/>
      </w:pPr>
      <w:r>
        <w:t>-Magdalena Marszałek</w:t>
      </w:r>
    </w:p>
    <w:p w14:paraId="0A7C2392" w14:textId="6C9354F6" w:rsidR="004F799B" w:rsidRDefault="004F799B" w:rsidP="00A82230">
      <w:pPr>
        <w:pStyle w:val="NormalnyWeb"/>
        <w:spacing w:before="0" w:beforeAutospacing="0" w:after="0" w:afterAutospacing="0" w:line="360" w:lineRule="auto"/>
        <w:jc w:val="both"/>
      </w:pPr>
      <w:r>
        <w:t xml:space="preserve">-Stanisław </w:t>
      </w:r>
      <w:proofErr w:type="spellStart"/>
      <w:r>
        <w:t>Wabno</w:t>
      </w:r>
      <w:proofErr w:type="spellEnd"/>
    </w:p>
    <w:p w14:paraId="153182E2" w14:textId="2776DFF6" w:rsidR="004F799B" w:rsidRDefault="004F799B" w:rsidP="00A82230">
      <w:pPr>
        <w:pStyle w:val="NormalnyWeb"/>
        <w:spacing w:before="0" w:beforeAutospacing="0" w:after="0" w:afterAutospacing="0" w:line="360" w:lineRule="auto"/>
        <w:jc w:val="both"/>
      </w:pPr>
      <w:r>
        <w:t>-Andrzej Przybyła</w:t>
      </w:r>
    </w:p>
    <w:p w14:paraId="017E8112" w14:textId="77777777" w:rsidR="004F799B" w:rsidRDefault="004F799B" w:rsidP="00A82230">
      <w:pPr>
        <w:pStyle w:val="NormalnyWeb"/>
        <w:spacing w:before="0" w:beforeAutospacing="0" w:after="0" w:afterAutospacing="0" w:line="360" w:lineRule="auto"/>
        <w:jc w:val="both"/>
      </w:pPr>
    </w:p>
    <w:p w14:paraId="41B07599" w14:textId="7A11080B" w:rsidR="00DF6BD9" w:rsidRDefault="00042D8C" w:rsidP="00A82230">
      <w:pPr>
        <w:pStyle w:val="NormalnyWeb"/>
        <w:spacing w:before="0" w:beforeAutospacing="0" w:after="0" w:afterAutospacing="0" w:line="360" w:lineRule="auto"/>
        <w:jc w:val="both"/>
      </w:pPr>
      <w:r>
        <w:t>15</w:t>
      </w:r>
      <w:r w:rsidR="00744D5F">
        <w:t>. Zamknięcie obrad.</w:t>
      </w:r>
    </w:p>
    <w:p w14:paraId="269C0CA5" w14:textId="7B56F9AF" w:rsidR="004F799B" w:rsidRPr="00657697" w:rsidRDefault="00744D5F" w:rsidP="004F799B">
      <w:pPr>
        <w:spacing w:after="240" w:line="360" w:lineRule="auto"/>
        <w:jc w:val="both"/>
        <w:rPr>
          <w:rFonts w:eastAsia="Times New Roman"/>
        </w:rPr>
      </w:pPr>
      <w:r>
        <w:t> </w:t>
      </w:r>
      <w:r w:rsidR="004F799B" w:rsidRPr="00657697">
        <w:rPr>
          <w:rFonts w:eastAsia="Times New Roman"/>
        </w:rPr>
        <w:t>Przewodniczący Rady Miejskiej stwierdził , że porządek obrad został zrealizowany i zamknął  XXXII</w:t>
      </w:r>
      <w:r w:rsidR="002810AD">
        <w:rPr>
          <w:rFonts w:eastAsia="Times New Roman"/>
        </w:rPr>
        <w:t>I</w:t>
      </w:r>
      <w:r w:rsidR="004F799B" w:rsidRPr="00657697">
        <w:rPr>
          <w:rFonts w:eastAsia="Times New Roman"/>
        </w:rPr>
        <w:t xml:space="preserve"> sesję Rady Miejskiej.</w:t>
      </w:r>
    </w:p>
    <w:p w14:paraId="299C49D9" w14:textId="4B9DE2E4" w:rsidR="00DF6BD9" w:rsidRDefault="00DF6BD9" w:rsidP="00A82230">
      <w:pPr>
        <w:pStyle w:val="NormalnyWeb"/>
        <w:spacing w:line="360" w:lineRule="auto"/>
        <w:jc w:val="both"/>
      </w:pPr>
    </w:p>
    <w:p w14:paraId="6BC9C672" w14:textId="77777777" w:rsidR="00DF6BD9" w:rsidRDefault="00744D5F" w:rsidP="00042D8C">
      <w:pPr>
        <w:pStyle w:val="NormalnyWeb"/>
        <w:spacing w:line="360" w:lineRule="auto"/>
        <w:jc w:val="center"/>
      </w:pPr>
      <w:r>
        <w:t>Przewodniczący</w:t>
      </w:r>
      <w:r>
        <w:br/>
        <w:t>Rada Miejska w Tuchowie</w:t>
      </w:r>
    </w:p>
    <w:p w14:paraId="36CF0198" w14:textId="77777777" w:rsidR="00DF6BD9" w:rsidRDefault="00744D5F" w:rsidP="00A82230">
      <w:pPr>
        <w:pStyle w:val="NormalnyWeb"/>
        <w:spacing w:line="360" w:lineRule="auto"/>
        <w:jc w:val="both"/>
      </w:pPr>
      <w:r>
        <w:t> </w:t>
      </w:r>
    </w:p>
    <w:p w14:paraId="3E7CF990" w14:textId="77777777" w:rsidR="00DF6BD9" w:rsidRDefault="00744D5F" w:rsidP="00A82230">
      <w:pPr>
        <w:pStyle w:val="NormalnyWeb"/>
        <w:spacing w:line="360" w:lineRule="auto"/>
        <w:jc w:val="both"/>
      </w:pPr>
      <w:r>
        <w:br/>
        <w:t>Przygotował(a): Agnieszka Czarnik</w:t>
      </w:r>
    </w:p>
    <w:p w14:paraId="5B7EDEE1" w14:textId="77777777" w:rsidR="00DF6BD9" w:rsidRDefault="00507FB5" w:rsidP="00A82230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pict w14:anchorId="09941DBB">
          <v:rect id="_x0000_i1025" style="width:0;height:1.5pt" o:hralign="center" o:hrstd="t" o:hr="t" fillcolor="#a0a0a0" stroked="f"/>
        </w:pict>
      </w:r>
    </w:p>
    <w:p w14:paraId="2D394836" w14:textId="77777777" w:rsidR="00744D5F" w:rsidRDefault="00744D5F" w:rsidP="00A82230">
      <w:pPr>
        <w:spacing w:line="360" w:lineRule="auto"/>
        <w:jc w:val="both"/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744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BBB4F0D"/>
    <w:multiLevelType w:val="hybridMultilevel"/>
    <w:tmpl w:val="BFA82068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699371F9"/>
    <w:multiLevelType w:val="hybridMultilevel"/>
    <w:tmpl w:val="DF00A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5D"/>
    <w:rsid w:val="00042D8C"/>
    <w:rsid w:val="00161CC8"/>
    <w:rsid w:val="001C4E2A"/>
    <w:rsid w:val="002256E6"/>
    <w:rsid w:val="002810AD"/>
    <w:rsid w:val="00362568"/>
    <w:rsid w:val="004623ED"/>
    <w:rsid w:val="00477C2C"/>
    <w:rsid w:val="004A6EBB"/>
    <w:rsid w:val="004F799B"/>
    <w:rsid w:val="00507FB5"/>
    <w:rsid w:val="0051675F"/>
    <w:rsid w:val="005428E4"/>
    <w:rsid w:val="00673B97"/>
    <w:rsid w:val="00713EC1"/>
    <w:rsid w:val="00744D5F"/>
    <w:rsid w:val="0075208C"/>
    <w:rsid w:val="007F7BC6"/>
    <w:rsid w:val="0087396B"/>
    <w:rsid w:val="008F1B5D"/>
    <w:rsid w:val="00920489"/>
    <w:rsid w:val="009E0FAB"/>
    <w:rsid w:val="00A82230"/>
    <w:rsid w:val="00BE5E08"/>
    <w:rsid w:val="00C92A6B"/>
    <w:rsid w:val="00D028DA"/>
    <w:rsid w:val="00DF6BD9"/>
    <w:rsid w:val="00E20FE9"/>
    <w:rsid w:val="00F5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07E82"/>
  <w15:chartTrackingRefBased/>
  <w15:docId w15:val="{0C2ADC8A-4C18-4C4B-8260-D98D123C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Hipercze">
    <w:name w:val="Hyperlink"/>
    <w:rsid w:val="001C4E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2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3608</Words>
  <Characters>21652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umt365</dc:creator>
  <cp:keywords/>
  <dc:description/>
  <cp:lastModifiedBy>umt365</cp:lastModifiedBy>
  <cp:revision>33</cp:revision>
  <dcterms:created xsi:type="dcterms:W3CDTF">2021-07-02T05:52:00Z</dcterms:created>
  <dcterms:modified xsi:type="dcterms:W3CDTF">2021-07-02T09:18:00Z</dcterms:modified>
</cp:coreProperties>
</file>