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F0F5" w14:textId="77777777" w:rsidR="00445CE6" w:rsidRPr="00DF7A42" w:rsidRDefault="008519B8">
      <w:pPr>
        <w:pStyle w:val="NormalnyWeb"/>
        <w:rPr>
          <w:rFonts w:ascii="Verdana" w:hAnsi="Verdana"/>
        </w:rPr>
      </w:pPr>
      <w:r w:rsidRPr="00DF7A42">
        <w:rPr>
          <w:rFonts w:ascii="Verdana" w:hAnsi="Verdana"/>
          <w:b/>
          <w:bCs/>
        </w:rPr>
        <w:t>Rada Miejska w Tuchowie</w:t>
      </w:r>
      <w:r w:rsidRPr="00DF7A42">
        <w:rPr>
          <w:rFonts w:ascii="Verdana" w:hAnsi="Verdana"/>
        </w:rPr>
        <w:br/>
        <w:t>Rada Miejska</w:t>
      </w:r>
    </w:p>
    <w:p w14:paraId="42C3B59B" w14:textId="77777777" w:rsidR="00445CE6" w:rsidRPr="00DF7A42" w:rsidRDefault="008519B8">
      <w:pPr>
        <w:pStyle w:val="NormalnyWeb"/>
        <w:jc w:val="center"/>
        <w:rPr>
          <w:rFonts w:ascii="Verdana" w:hAnsi="Verdana"/>
        </w:rPr>
      </w:pPr>
      <w:r w:rsidRPr="00DF7A42">
        <w:rPr>
          <w:rFonts w:ascii="Verdana" w:hAnsi="Verdana"/>
          <w:b/>
          <w:bCs/>
          <w:sz w:val="36"/>
          <w:szCs w:val="36"/>
        </w:rPr>
        <w:t xml:space="preserve">Protokół nr </w:t>
      </w:r>
    </w:p>
    <w:p w14:paraId="691AC38A" w14:textId="77777777" w:rsidR="00445CE6" w:rsidRPr="00DF7A42" w:rsidRDefault="008519B8">
      <w:pPr>
        <w:pStyle w:val="NormalnyWeb"/>
        <w:rPr>
          <w:rFonts w:ascii="Verdana" w:hAnsi="Verdana"/>
        </w:rPr>
      </w:pPr>
      <w:r w:rsidRPr="00DF7A42">
        <w:rPr>
          <w:rFonts w:ascii="Verdana" w:hAnsi="Verdana"/>
        </w:rPr>
        <w:t xml:space="preserve">XXXVII Sesja w dniu 27 października 2021 </w:t>
      </w:r>
      <w:r w:rsidRPr="00DF7A42">
        <w:rPr>
          <w:rFonts w:ascii="Verdana" w:hAnsi="Verdana"/>
        </w:rPr>
        <w:br/>
        <w:t>Obrady rozpoczęto 27 października 2021 o godz. 12:00, a zakończono o godz. 15:36 tego samego dnia.</w:t>
      </w:r>
    </w:p>
    <w:p w14:paraId="42CC62DE" w14:textId="77777777" w:rsidR="00445CE6" w:rsidRPr="00DF7A42" w:rsidRDefault="008519B8">
      <w:pPr>
        <w:pStyle w:val="NormalnyWeb"/>
        <w:rPr>
          <w:rFonts w:ascii="Verdana" w:hAnsi="Verdana"/>
        </w:rPr>
      </w:pPr>
      <w:r w:rsidRPr="00DF7A42">
        <w:rPr>
          <w:rFonts w:ascii="Verdana" w:hAnsi="Verdana"/>
        </w:rPr>
        <w:t>W posiedzeniu wzięło udział 15 członków.</w:t>
      </w:r>
    </w:p>
    <w:p w14:paraId="35F9C168" w14:textId="77777777" w:rsidR="00445CE6" w:rsidRPr="00DF7A42" w:rsidRDefault="008519B8">
      <w:pPr>
        <w:pStyle w:val="NormalnyWeb"/>
        <w:rPr>
          <w:rFonts w:ascii="Verdana" w:hAnsi="Verdana"/>
        </w:rPr>
      </w:pPr>
      <w:r w:rsidRPr="00DF7A42">
        <w:rPr>
          <w:rFonts w:ascii="Verdana" w:hAnsi="Verdana"/>
        </w:rPr>
        <w:t>Obecni:</w:t>
      </w:r>
    </w:p>
    <w:p w14:paraId="497D75B1" w14:textId="6754843D" w:rsidR="00445CE6" w:rsidRPr="00DF7A42" w:rsidRDefault="008519B8">
      <w:pPr>
        <w:pStyle w:val="NormalnyWeb"/>
        <w:rPr>
          <w:rFonts w:ascii="Verdana" w:hAnsi="Verdana"/>
        </w:rPr>
      </w:pPr>
      <w:r w:rsidRPr="00DF7A42">
        <w:rPr>
          <w:rFonts w:ascii="Verdana" w:hAnsi="Verdana"/>
        </w:rPr>
        <w:t>1. Grzegorz Borgula</w:t>
      </w:r>
      <w:r w:rsidRPr="00DF7A42">
        <w:rPr>
          <w:rFonts w:ascii="Verdana" w:hAnsi="Verdana"/>
        </w:rPr>
        <w:br/>
        <w:t>2. Małgorzata Gacek</w:t>
      </w:r>
      <w:r w:rsidRPr="00DF7A42">
        <w:rPr>
          <w:rFonts w:ascii="Verdana" w:hAnsi="Verdana"/>
        </w:rPr>
        <w:br/>
        <w:t>3. Mateusz Janiczek</w:t>
      </w:r>
      <w:r w:rsidRPr="00DF7A42">
        <w:rPr>
          <w:rFonts w:ascii="Verdana" w:hAnsi="Verdana"/>
        </w:rPr>
        <w:br/>
        <w:t>4. Marek Krzemień</w:t>
      </w:r>
      <w:r w:rsidRPr="00DF7A42">
        <w:rPr>
          <w:rFonts w:ascii="Verdana" w:hAnsi="Verdana"/>
        </w:rPr>
        <w:br/>
        <w:t>5. Piotr Kwaśny</w:t>
      </w:r>
      <w:r w:rsidRPr="00DF7A42">
        <w:rPr>
          <w:rFonts w:ascii="Verdana" w:hAnsi="Verdana"/>
        </w:rPr>
        <w:br/>
        <w:t>6. Janusz Łukasik</w:t>
      </w:r>
      <w:r w:rsidRPr="00DF7A42">
        <w:rPr>
          <w:rFonts w:ascii="Verdana" w:hAnsi="Verdana"/>
        </w:rPr>
        <w:br/>
        <w:t>7. Ewa Michałek</w:t>
      </w:r>
      <w:r w:rsidRPr="00DF7A42">
        <w:rPr>
          <w:rFonts w:ascii="Verdana" w:hAnsi="Verdana"/>
        </w:rPr>
        <w:br/>
        <w:t>8. Grzegorz Niemiec</w:t>
      </w:r>
      <w:r w:rsidRPr="00DF7A42">
        <w:rPr>
          <w:rFonts w:ascii="Verdana" w:hAnsi="Verdana"/>
        </w:rPr>
        <w:br/>
        <w:t>9. Stanisław Obrzut</w:t>
      </w:r>
      <w:r w:rsidRPr="00DF7A42">
        <w:rPr>
          <w:rFonts w:ascii="Verdana" w:hAnsi="Verdana"/>
        </w:rPr>
        <w:br/>
        <w:t xml:space="preserve">10. Jerzy </w:t>
      </w:r>
      <w:proofErr w:type="spellStart"/>
      <w:r w:rsidRPr="00DF7A42">
        <w:rPr>
          <w:rFonts w:ascii="Verdana" w:hAnsi="Verdana"/>
        </w:rPr>
        <w:t>Odroniec</w:t>
      </w:r>
      <w:proofErr w:type="spellEnd"/>
      <w:r w:rsidRPr="00DF7A42">
        <w:rPr>
          <w:rFonts w:ascii="Verdana" w:hAnsi="Verdana"/>
        </w:rPr>
        <w:br/>
        <w:t>11. Andrzej Przybyła</w:t>
      </w:r>
      <w:r w:rsidRPr="00DF7A42">
        <w:rPr>
          <w:rFonts w:ascii="Verdana" w:hAnsi="Verdana"/>
        </w:rPr>
        <w:br/>
        <w:t>12. Jacek Tyrka</w:t>
      </w:r>
      <w:r w:rsidRPr="00DF7A42">
        <w:rPr>
          <w:rFonts w:ascii="Verdana" w:hAnsi="Verdana"/>
        </w:rPr>
        <w:br/>
        <w:t>13. Jerzy Urbanek</w:t>
      </w:r>
      <w:r w:rsidRPr="00DF7A42">
        <w:rPr>
          <w:rFonts w:ascii="Verdana" w:hAnsi="Verdana"/>
        </w:rPr>
        <w:br/>
        <w:t xml:space="preserve">14. Stanisław </w:t>
      </w:r>
      <w:proofErr w:type="spellStart"/>
      <w:r w:rsidRPr="00DF7A42">
        <w:rPr>
          <w:rFonts w:ascii="Verdana" w:hAnsi="Verdana"/>
        </w:rPr>
        <w:t>Wabno</w:t>
      </w:r>
      <w:proofErr w:type="spellEnd"/>
      <w:r w:rsidRPr="00DF7A42">
        <w:rPr>
          <w:rFonts w:ascii="Verdana" w:hAnsi="Verdana"/>
        </w:rPr>
        <w:br/>
        <w:t>15. Grzegorz Wesołowski</w:t>
      </w:r>
    </w:p>
    <w:p w14:paraId="30620EA0" w14:textId="34CAACA9" w:rsidR="00DF7A42" w:rsidRPr="00DF7A42" w:rsidRDefault="00DF7A42">
      <w:pPr>
        <w:pStyle w:val="NormalnyWeb"/>
        <w:rPr>
          <w:rFonts w:ascii="Verdana" w:hAnsi="Verdana"/>
        </w:rPr>
      </w:pPr>
    </w:p>
    <w:p w14:paraId="5E4EA782" w14:textId="0A7D1772" w:rsidR="00DF7A42" w:rsidRPr="00DF7A42" w:rsidRDefault="00DF7A42">
      <w:pPr>
        <w:pStyle w:val="NormalnyWeb"/>
        <w:rPr>
          <w:rFonts w:ascii="Verdana" w:hAnsi="Verdana"/>
        </w:rPr>
      </w:pPr>
    </w:p>
    <w:p w14:paraId="7BF9357F" w14:textId="0220E971" w:rsidR="00DF7A42" w:rsidRPr="00DF7A42" w:rsidRDefault="00DF7A42" w:rsidP="00DF7A42">
      <w:pPr>
        <w:pStyle w:val="NormalnyWeb"/>
        <w:jc w:val="center"/>
        <w:rPr>
          <w:rFonts w:ascii="Verdana" w:hAnsi="Verdana"/>
          <w:b/>
          <w:bCs/>
        </w:rPr>
      </w:pPr>
      <w:r w:rsidRPr="00DF7A42">
        <w:rPr>
          <w:rFonts w:ascii="Verdana" w:hAnsi="Verdana"/>
          <w:b/>
          <w:bCs/>
        </w:rPr>
        <w:t>Przebieg obrad</w:t>
      </w:r>
    </w:p>
    <w:p w14:paraId="2B4E0664" w14:textId="77777777" w:rsidR="00DF7A42" w:rsidRPr="00DF7A42" w:rsidRDefault="00DF7A42" w:rsidP="00DF7A42">
      <w:pPr>
        <w:widowControl w:val="0"/>
        <w:numPr>
          <w:ilvl w:val="0"/>
          <w:numId w:val="1"/>
        </w:numPr>
        <w:tabs>
          <w:tab w:val="clear" w:pos="850"/>
          <w:tab w:val="num" w:pos="720"/>
        </w:tabs>
        <w:suppressAutoHyphens/>
        <w:spacing w:line="360" w:lineRule="auto"/>
        <w:ind w:left="720" w:hanging="360"/>
        <w:jc w:val="both"/>
        <w:rPr>
          <w:rFonts w:ascii="Verdana" w:hAnsi="Verdana"/>
        </w:rPr>
      </w:pPr>
      <w:bookmarkStart w:id="0" w:name="_Hlk67556379"/>
      <w:r w:rsidRPr="00DF7A42">
        <w:rPr>
          <w:rFonts w:ascii="Verdana" w:hAnsi="Verdana"/>
        </w:rPr>
        <w:t>Otwarcie sesji i stwierdzenie prawomocności obrad.</w:t>
      </w:r>
    </w:p>
    <w:p w14:paraId="6B57E538" w14:textId="77777777" w:rsidR="00DF7A42" w:rsidRPr="00DF7A42" w:rsidRDefault="00DF7A42" w:rsidP="00DF7A42">
      <w:pPr>
        <w:widowControl w:val="0"/>
        <w:numPr>
          <w:ilvl w:val="0"/>
          <w:numId w:val="1"/>
        </w:numPr>
        <w:tabs>
          <w:tab w:val="clear" w:pos="850"/>
          <w:tab w:val="num" w:pos="720"/>
        </w:tabs>
        <w:suppressAutoHyphens/>
        <w:spacing w:line="360" w:lineRule="auto"/>
        <w:ind w:left="720" w:hanging="360"/>
        <w:jc w:val="both"/>
        <w:rPr>
          <w:rFonts w:ascii="Verdana" w:hAnsi="Verdana"/>
        </w:rPr>
      </w:pPr>
      <w:r w:rsidRPr="00DF7A42">
        <w:rPr>
          <w:rFonts w:ascii="Verdana" w:hAnsi="Verdana"/>
        </w:rPr>
        <w:t>Przedstawienie porządku obrad.</w:t>
      </w:r>
    </w:p>
    <w:p w14:paraId="26018CB5" w14:textId="77777777" w:rsidR="00DF7A42" w:rsidRPr="00DF7A42" w:rsidRDefault="00DF7A42" w:rsidP="00DF7A42">
      <w:pPr>
        <w:widowControl w:val="0"/>
        <w:numPr>
          <w:ilvl w:val="0"/>
          <w:numId w:val="1"/>
        </w:numPr>
        <w:tabs>
          <w:tab w:val="clear" w:pos="850"/>
          <w:tab w:val="num" w:pos="720"/>
        </w:tabs>
        <w:suppressAutoHyphens/>
        <w:spacing w:line="360" w:lineRule="auto"/>
        <w:ind w:left="720" w:hanging="360"/>
        <w:jc w:val="both"/>
        <w:rPr>
          <w:rFonts w:ascii="Verdana" w:hAnsi="Verdana"/>
        </w:rPr>
      </w:pPr>
      <w:r w:rsidRPr="00DF7A42">
        <w:rPr>
          <w:rFonts w:ascii="Verdana" w:hAnsi="Verdana"/>
        </w:rPr>
        <w:t>Przyjęcie protokołu z poprzedniej sesji.</w:t>
      </w:r>
    </w:p>
    <w:p w14:paraId="247FBCDE" w14:textId="77777777" w:rsidR="00DF7A42" w:rsidRPr="00DF7A42" w:rsidRDefault="00DF7A42" w:rsidP="00DF7A42">
      <w:pPr>
        <w:widowControl w:val="0"/>
        <w:numPr>
          <w:ilvl w:val="0"/>
          <w:numId w:val="1"/>
        </w:numPr>
        <w:tabs>
          <w:tab w:val="clear" w:pos="850"/>
          <w:tab w:val="num" w:pos="720"/>
        </w:tabs>
        <w:suppressAutoHyphens/>
        <w:spacing w:line="360" w:lineRule="auto"/>
        <w:ind w:left="720" w:hanging="360"/>
        <w:jc w:val="both"/>
        <w:rPr>
          <w:rFonts w:ascii="Verdana" w:hAnsi="Verdana"/>
        </w:rPr>
      </w:pPr>
      <w:r w:rsidRPr="00DF7A42">
        <w:rPr>
          <w:rFonts w:ascii="Verdana" w:hAnsi="Verdana"/>
        </w:rPr>
        <w:t>Interpelacje radnych.</w:t>
      </w:r>
    </w:p>
    <w:p w14:paraId="537D6491" w14:textId="77777777" w:rsidR="00DF7A42" w:rsidRPr="00DF7A42" w:rsidRDefault="00DF7A42" w:rsidP="00DF7A42">
      <w:pPr>
        <w:widowControl w:val="0"/>
        <w:numPr>
          <w:ilvl w:val="0"/>
          <w:numId w:val="1"/>
        </w:numPr>
        <w:tabs>
          <w:tab w:val="clear" w:pos="850"/>
          <w:tab w:val="num" w:pos="720"/>
        </w:tabs>
        <w:suppressAutoHyphens/>
        <w:spacing w:line="360" w:lineRule="auto"/>
        <w:ind w:left="720" w:hanging="360"/>
        <w:jc w:val="both"/>
        <w:rPr>
          <w:rFonts w:ascii="Verdana" w:hAnsi="Verdana"/>
        </w:rPr>
      </w:pPr>
      <w:r w:rsidRPr="00DF7A42">
        <w:rPr>
          <w:rFonts w:ascii="Verdana" w:hAnsi="Verdana"/>
        </w:rPr>
        <w:t>Sprawozdanie Burmistrza Tuchowa z działalności w okresie między sesjami.</w:t>
      </w:r>
    </w:p>
    <w:p w14:paraId="0C87F94D" w14:textId="15774090" w:rsidR="00DF7A42" w:rsidRPr="00DF7A42" w:rsidRDefault="00DF7A42" w:rsidP="00DF7A42">
      <w:pPr>
        <w:widowControl w:val="0"/>
        <w:numPr>
          <w:ilvl w:val="0"/>
          <w:numId w:val="1"/>
        </w:numPr>
        <w:tabs>
          <w:tab w:val="clear" w:pos="850"/>
          <w:tab w:val="num" w:pos="720"/>
        </w:tabs>
        <w:suppressAutoHyphens/>
        <w:spacing w:line="360" w:lineRule="auto"/>
        <w:ind w:left="720" w:hanging="360"/>
        <w:jc w:val="both"/>
        <w:rPr>
          <w:rFonts w:ascii="Verdana" w:hAnsi="Verdana"/>
        </w:rPr>
      </w:pPr>
      <w:r w:rsidRPr="00DF7A42">
        <w:rPr>
          <w:rFonts w:ascii="Verdana" w:hAnsi="Verdana"/>
        </w:rPr>
        <w:t xml:space="preserve">Informacja o stanie bieżącym, perspektywach i możliwościach realizacji projektów realizowanych ze środków pozabudżetowych </w:t>
      </w:r>
      <w:r w:rsidRPr="00DF7A42">
        <w:rPr>
          <w:rFonts w:ascii="Verdana" w:hAnsi="Verdana"/>
        </w:rPr>
        <w:lastRenderedPageBreak/>
        <w:t>krajowych i unijnych w Gminie Tuchów.</w:t>
      </w:r>
    </w:p>
    <w:p w14:paraId="5773C4A8" w14:textId="77777777" w:rsidR="00DF7A42" w:rsidRPr="00DF7A42" w:rsidRDefault="00DF7A42" w:rsidP="00DF7A42">
      <w:pPr>
        <w:widowControl w:val="0"/>
        <w:numPr>
          <w:ilvl w:val="0"/>
          <w:numId w:val="1"/>
        </w:numPr>
        <w:tabs>
          <w:tab w:val="clear" w:pos="850"/>
          <w:tab w:val="num" w:pos="720"/>
        </w:tabs>
        <w:suppressAutoHyphens/>
        <w:spacing w:line="360" w:lineRule="auto"/>
        <w:ind w:left="720" w:hanging="360"/>
        <w:jc w:val="both"/>
        <w:rPr>
          <w:rFonts w:ascii="Verdana" w:hAnsi="Verdana"/>
        </w:rPr>
      </w:pPr>
      <w:r w:rsidRPr="00DF7A42">
        <w:rPr>
          <w:rFonts w:ascii="Verdana" w:hAnsi="Verdana"/>
        </w:rPr>
        <w:t>Informacja o realizacji inwestycji w Gminie Tuchów.</w:t>
      </w:r>
    </w:p>
    <w:p w14:paraId="0F4C3807" w14:textId="77777777" w:rsidR="00DF7A42" w:rsidRPr="00DF7A42" w:rsidRDefault="00DF7A42" w:rsidP="00DF7A42">
      <w:pPr>
        <w:widowControl w:val="0"/>
        <w:numPr>
          <w:ilvl w:val="0"/>
          <w:numId w:val="1"/>
        </w:numPr>
        <w:tabs>
          <w:tab w:val="clear" w:pos="850"/>
          <w:tab w:val="num" w:pos="720"/>
        </w:tabs>
        <w:suppressAutoHyphens/>
        <w:spacing w:line="360" w:lineRule="auto"/>
        <w:ind w:left="720" w:hanging="360"/>
        <w:jc w:val="both"/>
        <w:rPr>
          <w:rFonts w:ascii="Verdana" w:hAnsi="Verdana"/>
        </w:rPr>
      </w:pPr>
      <w:r w:rsidRPr="00DF7A42">
        <w:rPr>
          <w:rFonts w:ascii="Verdana" w:hAnsi="Verdana"/>
        </w:rPr>
        <w:t>Sprawozdanie Przewodniczącego Komisji Oświaty, Kultury i Spraw Społecznych z objazdu szkół na terenie Gminy Tuchów.</w:t>
      </w:r>
    </w:p>
    <w:p w14:paraId="7A0E1398" w14:textId="77777777" w:rsidR="00DF7A42" w:rsidRPr="00DF7A42" w:rsidRDefault="00DF7A42" w:rsidP="00DF7A42">
      <w:pPr>
        <w:widowControl w:val="0"/>
        <w:numPr>
          <w:ilvl w:val="0"/>
          <w:numId w:val="1"/>
        </w:numPr>
        <w:tabs>
          <w:tab w:val="clear" w:pos="850"/>
          <w:tab w:val="num" w:pos="720"/>
        </w:tabs>
        <w:suppressAutoHyphens/>
        <w:spacing w:line="360" w:lineRule="auto"/>
        <w:ind w:left="720" w:hanging="360"/>
        <w:rPr>
          <w:rFonts w:ascii="Verdana" w:hAnsi="Verdana"/>
        </w:rPr>
      </w:pPr>
      <w:r w:rsidRPr="00DF7A42">
        <w:rPr>
          <w:rFonts w:ascii="Verdana" w:eastAsia="Times New Roman" w:hAnsi="Verdana"/>
        </w:rPr>
        <w:t>Informacja o dokonanej analizie oświadczeń majątkowych za 2020 r.</w:t>
      </w:r>
    </w:p>
    <w:p w14:paraId="0912B11F" w14:textId="77777777" w:rsidR="00DF7A42" w:rsidRPr="00DF7A42" w:rsidRDefault="00DF7A42" w:rsidP="00DF7A42">
      <w:pPr>
        <w:spacing w:line="360" w:lineRule="auto"/>
        <w:ind w:left="360"/>
        <w:rPr>
          <w:rFonts w:ascii="Verdana" w:hAnsi="Verdana"/>
        </w:rPr>
      </w:pPr>
      <w:r w:rsidRPr="00DF7A42">
        <w:rPr>
          <w:rFonts w:ascii="Verdana" w:hAnsi="Verdana"/>
        </w:rPr>
        <w:t>10.Podejmowanie uchwał:</w:t>
      </w:r>
    </w:p>
    <w:p w14:paraId="2D21B254" w14:textId="77777777" w:rsidR="00DF7A42" w:rsidRPr="00DF7A42" w:rsidRDefault="00DF7A42" w:rsidP="00DF7A42">
      <w:pPr>
        <w:widowControl w:val="0"/>
        <w:numPr>
          <w:ilvl w:val="0"/>
          <w:numId w:val="2"/>
        </w:numPr>
        <w:tabs>
          <w:tab w:val="left" w:pos="911"/>
          <w:tab w:val="left" w:pos="1018"/>
        </w:tabs>
        <w:suppressAutoHyphens/>
        <w:spacing w:line="360" w:lineRule="auto"/>
        <w:jc w:val="both"/>
        <w:rPr>
          <w:rFonts w:ascii="Verdana" w:hAnsi="Verdana"/>
        </w:rPr>
      </w:pPr>
      <w:r w:rsidRPr="00DF7A42">
        <w:rPr>
          <w:rFonts w:ascii="Verdana" w:hAnsi="Verdana"/>
        </w:rPr>
        <w:t>w sprawie uchwalenia regulaminu utrzymania czystości i porządku     na terenie Gminy Tuchów,</w:t>
      </w:r>
    </w:p>
    <w:p w14:paraId="00C2FF9C" w14:textId="7C43970A" w:rsidR="00DF7A42" w:rsidRPr="00DF7A42" w:rsidRDefault="00DF7A42" w:rsidP="00DF7A42">
      <w:pPr>
        <w:widowControl w:val="0"/>
        <w:numPr>
          <w:ilvl w:val="0"/>
          <w:numId w:val="2"/>
        </w:numPr>
        <w:tabs>
          <w:tab w:val="left" w:pos="911"/>
          <w:tab w:val="left" w:pos="1018"/>
        </w:tabs>
        <w:suppressAutoHyphens/>
        <w:spacing w:line="360" w:lineRule="auto"/>
        <w:jc w:val="both"/>
        <w:rPr>
          <w:rFonts w:ascii="Verdana" w:hAnsi="Verdana"/>
        </w:rPr>
      </w:pPr>
      <w:r w:rsidRPr="00DF7A42">
        <w:rPr>
          <w:rFonts w:ascii="Verdana" w:hAnsi="Verdana"/>
        </w:rPr>
        <w:t>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p>
    <w:p w14:paraId="53D4B4E6" w14:textId="77777777" w:rsidR="00DF7A42" w:rsidRPr="00DF7A42" w:rsidRDefault="00DF7A42" w:rsidP="00DF7A42">
      <w:pPr>
        <w:widowControl w:val="0"/>
        <w:numPr>
          <w:ilvl w:val="0"/>
          <w:numId w:val="2"/>
        </w:numPr>
        <w:tabs>
          <w:tab w:val="left" w:pos="911"/>
          <w:tab w:val="left" w:pos="1018"/>
        </w:tabs>
        <w:suppressAutoHyphens/>
        <w:spacing w:line="360" w:lineRule="auto"/>
        <w:jc w:val="both"/>
        <w:rPr>
          <w:rFonts w:ascii="Verdana" w:hAnsi="Verdana"/>
        </w:rPr>
      </w:pPr>
      <w:r w:rsidRPr="00DF7A42">
        <w:rPr>
          <w:rStyle w:val="Hipercze"/>
          <w:rFonts w:ascii="Verdana" w:eastAsia="Times New Roman" w:hAnsi="Verdana"/>
          <w:color w:val="000000"/>
          <w:u w:val="none"/>
        </w:rPr>
        <w:t>w sprawie u</w:t>
      </w:r>
      <w:r w:rsidRPr="00DF7A42">
        <w:rPr>
          <w:rFonts w:ascii="Verdana" w:hAnsi="Verdana"/>
        </w:rPr>
        <w:t>stalenia strefy płatnego parkowania na terenie miasta Tuchowa, zasad funkcjonowania oraz wysokości stawek opłat za postój pojazdów samochodowych w tej strefie</w:t>
      </w:r>
      <w:r w:rsidRPr="00DF7A42">
        <w:rPr>
          <w:rStyle w:val="Hipercze"/>
          <w:rFonts w:ascii="Verdana" w:eastAsia="Times New Roman" w:hAnsi="Verdana"/>
          <w:color w:val="000000"/>
        </w:rPr>
        <w:t>,</w:t>
      </w:r>
    </w:p>
    <w:p w14:paraId="222CC25C" w14:textId="77777777" w:rsidR="00DF7A42" w:rsidRPr="00DF7A42" w:rsidRDefault="00DF7A42" w:rsidP="00DF7A42">
      <w:pPr>
        <w:widowControl w:val="0"/>
        <w:numPr>
          <w:ilvl w:val="0"/>
          <w:numId w:val="2"/>
        </w:numPr>
        <w:tabs>
          <w:tab w:val="left" w:pos="911"/>
          <w:tab w:val="left" w:pos="1018"/>
        </w:tabs>
        <w:suppressAutoHyphens/>
        <w:spacing w:line="360" w:lineRule="auto"/>
        <w:jc w:val="both"/>
        <w:rPr>
          <w:rFonts w:ascii="Verdana" w:hAnsi="Verdana"/>
        </w:rPr>
      </w:pPr>
      <w:r w:rsidRPr="00DF7A42">
        <w:rPr>
          <w:rFonts w:ascii="Verdana" w:hAnsi="Verdana"/>
        </w:rPr>
        <w:t xml:space="preserve">w sprawie zmiany uchwały nr XVIII/191/2020 Rady Miejskiej             w Tuchowie z dnia 26 lutego 2020 r. w sprawie ustalenia wysokości       i zasad wypłacania diet radnym, </w:t>
      </w:r>
    </w:p>
    <w:p w14:paraId="2A290A75" w14:textId="77777777" w:rsidR="00DF7A42" w:rsidRPr="00DF7A42" w:rsidRDefault="00DF7A42" w:rsidP="00DF7A42">
      <w:pPr>
        <w:widowControl w:val="0"/>
        <w:numPr>
          <w:ilvl w:val="0"/>
          <w:numId w:val="2"/>
        </w:numPr>
        <w:tabs>
          <w:tab w:val="left" w:pos="911"/>
          <w:tab w:val="left" w:pos="1018"/>
        </w:tabs>
        <w:suppressAutoHyphens/>
        <w:spacing w:line="360" w:lineRule="auto"/>
        <w:jc w:val="both"/>
        <w:rPr>
          <w:rFonts w:ascii="Verdana" w:hAnsi="Verdana"/>
        </w:rPr>
      </w:pPr>
      <w:r w:rsidRPr="00DF7A42">
        <w:rPr>
          <w:rStyle w:val="Hipercze"/>
          <w:rFonts w:ascii="Verdana" w:eastAsia="Times New Roman" w:hAnsi="Verdana"/>
          <w:color w:val="000000"/>
          <w:u w:val="none"/>
        </w:rPr>
        <w:t xml:space="preserve">w sprawie </w:t>
      </w:r>
      <w:r w:rsidRPr="00DF7A42">
        <w:rPr>
          <w:rFonts w:ascii="Verdana" w:hAnsi="Verdana"/>
        </w:rPr>
        <w:t>zmiany Uchwały Nr XVIII/191/2020 Rady Miejskiej             w Tuchowie w sprawie diet dla przewodniczących organów wykonawczych jednostek pomocniczych Gminy Tuchów,</w:t>
      </w:r>
    </w:p>
    <w:p w14:paraId="0382E57A" w14:textId="77777777" w:rsidR="00DF7A42" w:rsidRPr="00DF7A42" w:rsidRDefault="00DF7A42" w:rsidP="00DF7A42">
      <w:pPr>
        <w:widowControl w:val="0"/>
        <w:numPr>
          <w:ilvl w:val="0"/>
          <w:numId w:val="2"/>
        </w:numPr>
        <w:tabs>
          <w:tab w:val="left" w:pos="911"/>
          <w:tab w:val="left" w:pos="1018"/>
        </w:tabs>
        <w:suppressAutoHyphens/>
        <w:spacing w:line="360" w:lineRule="auto"/>
        <w:jc w:val="both"/>
        <w:rPr>
          <w:rStyle w:val="Hipercze"/>
          <w:rFonts w:ascii="Verdana" w:hAnsi="Verdana"/>
        </w:rPr>
      </w:pPr>
      <w:r w:rsidRPr="00DF7A42">
        <w:rPr>
          <w:rStyle w:val="Hipercze"/>
          <w:rFonts w:ascii="Verdana" w:eastAsia="Times New Roman" w:hAnsi="Verdana"/>
          <w:color w:val="000000"/>
          <w:u w:val="none"/>
        </w:rPr>
        <w:t xml:space="preserve">w sprawie </w:t>
      </w:r>
      <w:r w:rsidRPr="00DF7A42">
        <w:rPr>
          <w:rFonts w:ascii="Verdana" w:hAnsi="Verdana"/>
        </w:rPr>
        <w:t>ustalenia wynagrodzenia dla Burmistrza Tuchowa</w:t>
      </w:r>
      <w:r w:rsidRPr="00DF7A42">
        <w:rPr>
          <w:rStyle w:val="Hipercze"/>
          <w:rFonts w:ascii="Verdana" w:eastAsia="Times New Roman" w:hAnsi="Verdana"/>
          <w:color w:val="000000"/>
        </w:rPr>
        <w:t>,</w:t>
      </w:r>
    </w:p>
    <w:p w14:paraId="4FAA2AEC" w14:textId="77777777" w:rsidR="00DF7A42" w:rsidRPr="00DF7A42" w:rsidRDefault="00DF7A42" w:rsidP="00DF7A42">
      <w:pPr>
        <w:widowControl w:val="0"/>
        <w:numPr>
          <w:ilvl w:val="0"/>
          <w:numId w:val="2"/>
        </w:numPr>
        <w:tabs>
          <w:tab w:val="left" w:pos="911"/>
          <w:tab w:val="left" w:pos="1018"/>
        </w:tabs>
        <w:suppressAutoHyphens/>
        <w:spacing w:line="360" w:lineRule="auto"/>
        <w:jc w:val="both"/>
        <w:rPr>
          <w:rStyle w:val="Hipercze"/>
          <w:rFonts w:ascii="Verdana" w:hAnsi="Verdana"/>
        </w:rPr>
      </w:pPr>
      <w:r w:rsidRPr="00DF7A42">
        <w:rPr>
          <w:rStyle w:val="Hipercze"/>
          <w:rFonts w:ascii="Verdana" w:eastAsia="Times New Roman" w:hAnsi="Verdana"/>
          <w:color w:val="000000"/>
          <w:u w:val="none"/>
        </w:rPr>
        <w:t xml:space="preserve">w sprawie </w:t>
      </w:r>
      <w:r w:rsidRPr="00DF7A42">
        <w:rPr>
          <w:rFonts w:ascii="Verdana" w:hAnsi="Verdana"/>
        </w:rPr>
        <w:t>uchylenia rezolucji Nr 2/2019 Rady Miejskiej w Tuchowie       z dnia 29 maja 2019r. w sprawie przyjęcia rezolucji dotyczącej powstrzymania ideologii "LGBT+"</w:t>
      </w:r>
      <w:r w:rsidRPr="00DF7A42">
        <w:rPr>
          <w:rStyle w:val="Hipercze"/>
          <w:rFonts w:ascii="Verdana" w:eastAsia="Times New Roman" w:hAnsi="Verdana"/>
          <w:color w:val="000000"/>
        </w:rPr>
        <w:t>,</w:t>
      </w:r>
    </w:p>
    <w:p w14:paraId="4E3D8304" w14:textId="77777777" w:rsidR="00DF7A42" w:rsidRPr="00DF7A42" w:rsidRDefault="00DF7A42" w:rsidP="00DF7A42">
      <w:pPr>
        <w:widowControl w:val="0"/>
        <w:numPr>
          <w:ilvl w:val="0"/>
          <w:numId w:val="2"/>
        </w:numPr>
        <w:tabs>
          <w:tab w:val="left" w:pos="911"/>
          <w:tab w:val="left" w:pos="1018"/>
        </w:tabs>
        <w:suppressAutoHyphens/>
        <w:spacing w:line="360" w:lineRule="auto"/>
        <w:jc w:val="both"/>
        <w:rPr>
          <w:rFonts w:ascii="Verdana" w:hAnsi="Verdana"/>
        </w:rPr>
      </w:pPr>
      <w:r w:rsidRPr="00DF7A42">
        <w:rPr>
          <w:rFonts w:ascii="Verdana" w:hAnsi="Verdana"/>
        </w:rPr>
        <w:t>w sprawie zmian w uchwale nr XXVII/263/2020 Rady Miejskiej           w Tuchowie z dnia 30 grudnia 2020 roku w sprawie przyjęcia Wieloletniej prognozy finansowej Gminy Tuchów na lata 2021 – 2032r</w:t>
      </w:r>
      <w:r w:rsidRPr="00DF7A42">
        <w:rPr>
          <w:rFonts w:ascii="Verdana" w:eastAsia="Times New Roman" w:hAnsi="Verdana"/>
        </w:rPr>
        <w:t>,</w:t>
      </w:r>
    </w:p>
    <w:p w14:paraId="28D7FDC8" w14:textId="77777777" w:rsidR="00DF7A42" w:rsidRPr="00DF7A42" w:rsidRDefault="00DF7A42" w:rsidP="00DF7A42">
      <w:pPr>
        <w:widowControl w:val="0"/>
        <w:numPr>
          <w:ilvl w:val="0"/>
          <w:numId w:val="2"/>
        </w:numPr>
        <w:tabs>
          <w:tab w:val="left" w:pos="911"/>
          <w:tab w:val="left" w:pos="1018"/>
        </w:tabs>
        <w:suppressAutoHyphens/>
        <w:spacing w:line="360" w:lineRule="auto"/>
        <w:jc w:val="both"/>
        <w:rPr>
          <w:rFonts w:ascii="Verdana" w:hAnsi="Verdana"/>
        </w:rPr>
      </w:pPr>
      <w:r w:rsidRPr="00DF7A42">
        <w:rPr>
          <w:rFonts w:ascii="Verdana" w:hAnsi="Verdana"/>
          <w:color w:val="000000"/>
        </w:rPr>
        <w:t xml:space="preserve"> w sprawie </w:t>
      </w:r>
      <w:r w:rsidRPr="00DF7A42">
        <w:rPr>
          <w:rFonts w:ascii="Verdana" w:eastAsia="Times New Roman" w:hAnsi="Verdana"/>
          <w:color w:val="000000"/>
        </w:rPr>
        <w:t>zmian w Uchwale nr XXVII/264/2020 Rady Miejskiej          w Tuchowie z dnia 30 grudnia 2020 roku - uchwała budżetowa Gminy Tuchów na 2021 rok</w:t>
      </w:r>
      <w:r w:rsidRPr="00DF7A42">
        <w:rPr>
          <w:rFonts w:ascii="Verdana" w:hAnsi="Verdana"/>
        </w:rPr>
        <w:t>,</w:t>
      </w:r>
    </w:p>
    <w:p w14:paraId="012FA685" w14:textId="6AD955BC" w:rsidR="00DF7A42" w:rsidRPr="00DF7A42" w:rsidRDefault="00DF7A42" w:rsidP="00DF7A42">
      <w:pPr>
        <w:widowControl w:val="0"/>
        <w:numPr>
          <w:ilvl w:val="0"/>
          <w:numId w:val="2"/>
        </w:numPr>
        <w:tabs>
          <w:tab w:val="left" w:pos="911"/>
          <w:tab w:val="left" w:pos="1018"/>
        </w:tabs>
        <w:suppressAutoHyphens/>
        <w:spacing w:line="360" w:lineRule="auto"/>
        <w:jc w:val="both"/>
        <w:rPr>
          <w:rFonts w:ascii="Verdana" w:hAnsi="Verdana"/>
        </w:rPr>
      </w:pPr>
      <w:r w:rsidRPr="00DF7A42">
        <w:rPr>
          <w:rStyle w:val="Hipercze"/>
          <w:rFonts w:ascii="Verdana" w:eastAsia="Times New Roman" w:hAnsi="Verdana"/>
          <w:color w:val="000000"/>
          <w:u w:val="none"/>
        </w:rPr>
        <w:lastRenderedPageBreak/>
        <w:t xml:space="preserve">w sprawie </w:t>
      </w:r>
      <w:r w:rsidRPr="00DF7A42">
        <w:rPr>
          <w:rFonts w:ascii="Verdana" w:hAnsi="Verdana"/>
        </w:rPr>
        <w:t>zmiany uchwały nr LVIII/414/2018 Rady Miejskiej  w Tuchowie z dnia 29 sierpnia 2018 r. w sprawie udzielenia pomocy finansowej na rzecz Województwa Małopolskiego z przeznaczeniem na wspólną realizację zadania inwestycyjnego pn. „Obwodnica Tuchowa”.</w:t>
      </w:r>
    </w:p>
    <w:p w14:paraId="1C13ED06" w14:textId="77777777" w:rsidR="00DF7A42" w:rsidRPr="00DF7A42" w:rsidRDefault="00DF7A42" w:rsidP="00DF7A42">
      <w:pPr>
        <w:tabs>
          <w:tab w:val="left" w:pos="911"/>
          <w:tab w:val="left" w:pos="1018"/>
        </w:tabs>
        <w:spacing w:line="360" w:lineRule="auto"/>
        <w:ind w:left="1117"/>
        <w:jc w:val="both"/>
        <w:rPr>
          <w:rFonts w:ascii="Verdana" w:hAnsi="Verdana"/>
        </w:rPr>
      </w:pPr>
    </w:p>
    <w:p w14:paraId="4378B534" w14:textId="77777777" w:rsidR="00DF7A42" w:rsidRPr="00DF7A42" w:rsidRDefault="00DF7A42" w:rsidP="00DF7A42">
      <w:pPr>
        <w:spacing w:line="360" w:lineRule="auto"/>
        <w:ind w:left="360"/>
        <w:jc w:val="both"/>
        <w:rPr>
          <w:rFonts w:ascii="Verdana" w:hAnsi="Verdana"/>
          <w:color w:val="000000"/>
        </w:rPr>
      </w:pPr>
      <w:r w:rsidRPr="00DF7A42">
        <w:rPr>
          <w:rFonts w:ascii="Verdana" w:hAnsi="Verdana"/>
        </w:rPr>
        <w:t>11. Odpowiedzi na interpelacje.</w:t>
      </w:r>
    </w:p>
    <w:p w14:paraId="08CC6FD0" w14:textId="77777777" w:rsidR="00DF7A42" w:rsidRPr="00DF7A42" w:rsidRDefault="00DF7A42" w:rsidP="00DF7A42">
      <w:pPr>
        <w:spacing w:line="360" w:lineRule="auto"/>
        <w:ind w:left="360"/>
        <w:jc w:val="both"/>
        <w:rPr>
          <w:rFonts w:ascii="Verdana" w:hAnsi="Verdana"/>
          <w:color w:val="000000"/>
        </w:rPr>
      </w:pPr>
      <w:r w:rsidRPr="00DF7A42">
        <w:rPr>
          <w:rFonts w:ascii="Verdana" w:hAnsi="Verdana"/>
          <w:color w:val="000000"/>
        </w:rPr>
        <w:t xml:space="preserve">12. </w:t>
      </w:r>
      <w:r w:rsidRPr="00DF7A42">
        <w:rPr>
          <w:rFonts w:ascii="Verdana" w:hAnsi="Verdana"/>
        </w:rPr>
        <w:t>Zapytania i wolne wnioski.</w:t>
      </w:r>
    </w:p>
    <w:p w14:paraId="25EA272D" w14:textId="77777777" w:rsidR="00DF7A42" w:rsidRPr="00DF7A42" w:rsidRDefault="00DF7A42" w:rsidP="00DF7A42">
      <w:pPr>
        <w:spacing w:line="360" w:lineRule="auto"/>
        <w:ind w:left="360"/>
        <w:jc w:val="both"/>
        <w:rPr>
          <w:rFonts w:ascii="Verdana" w:hAnsi="Verdana"/>
          <w:color w:val="000000"/>
        </w:rPr>
      </w:pPr>
      <w:r w:rsidRPr="00DF7A42">
        <w:rPr>
          <w:rFonts w:ascii="Verdana" w:hAnsi="Verdana"/>
          <w:color w:val="000000"/>
        </w:rPr>
        <w:t>13. Zamknięcie obrad.</w:t>
      </w:r>
      <w:bookmarkEnd w:id="0"/>
    </w:p>
    <w:p w14:paraId="22EDAE0F" w14:textId="77777777" w:rsidR="00DF7A42" w:rsidRPr="00DF7A42" w:rsidRDefault="00DF7A42" w:rsidP="00DF7A42">
      <w:pPr>
        <w:spacing w:line="360" w:lineRule="auto"/>
        <w:ind w:left="360"/>
        <w:jc w:val="both"/>
        <w:rPr>
          <w:rFonts w:ascii="Verdana" w:hAnsi="Verdana"/>
          <w:color w:val="000000"/>
        </w:rPr>
      </w:pPr>
    </w:p>
    <w:p w14:paraId="133B3E95" w14:textId="0B46CF63" w:rsidR="00DF7A42" w:rsidRPr="00DF7A42" w:rsidRDefault="00DF7A42" w:rsidP="009F4AB5">
      <w:pPr>
        <w:spacing w:line="360" w:lineRule="auto"/>
        <w:jc w:val="both"/>
        <w:rPr>
          <w:rFonts w:ascii="Verdana" w:hAnsi="Verdana"/>
          <w:color w:val="000000"/>
        </w:rPr>
      </w:pPr>
      <w:r w:rsidRPr="00DF7A42">
        <w:rPr>
          <w:rFonts w:ascii="Verdana" w:hAnsi="Verdana"/>
          <w:color w:val="000000"/>
        </w:rPr>
        <w:t>Do porządku obrad Wiceprzewodniczący Rady Miejskiej w Tuchowie Pan Jerzy Urbanek wprowadził poprawkę polegającą na usunięciu w punkcie 10 podpunktu 6 tj. „ w sprawie ustalenia wynagrodzenia dla Burmistrza Tuchowa”</w:t>
      </w:r>
    </w:p>
    <w:p w14:paraId="62DC9864" w14:textId="77777777" w:rsidR="00DF7A42" w:rsidRPr="00DF7A42" w:rsidRDefault="00DF7A42" w:rsidP="00DF7A42">
      <w:pPr>
        <w:spacing w:line="276" w:lineRule="auto"/>
        <w:ind w:left="720"/>
        <w:jc w:val="both"/>
        <w:rPr>
          <w:rFonts w:ascii="Verdana" w:hAnsi="Verdana"/>
          <w:color w:val="000000"/>
        </w:rPr>
      </w:pPr>
    </w:p>
    <w:p w14:paraId="43CF325C" w14:textId="77777777" w:rsidR="00DF7A42" w:rsidRPr="00DF7A42" w:rsidRDefault="00DF7A42" w:rsidP="00DF7A42">
      <w:pPr>
        <w:pStyle w:val="Tekstpodstawowy"/>
        <w:spacing w:line="360" w:lineRule="auto"/>
        <w:ind w:left="283"/>
        <w:jc w:val="both"/>
        <w:rPr>
          <w:rFonts w:ascii="Verdana" w:hAnsi="Verdana"/>
          <w:b/>
          <w:bCs/>
          <w:i/>
          <w:iCs/>
        </w:rPr>
      </w:pPr>
      <w:r w:rsidRPr="00DF7A42">
        <w:rPr>
          <w:rFonts w:ascii="Verdana" w:hAnsi="Verdana"/>
          <w:b/>
          <w:bCs/>
          <w:i/>
          <w:iCs/>
        </w:rPr>
        <w:t>Zarządzam głosowanie: Kto jest za przyjęciem porządku obrad wraz z poprawką ? Kto jest przeciw? Kto się wstrzymał?</w:t>
      </w:r>
    </w:p>
    <w:p w14:paraId="7ECBBAD3" w14:textId="77777777" w:rsidR="00DF7A42" w:rsidRPr="00DF7A42" w:rsidRDefault="00DF7A42" w:rsidP="00DF7A42">
      <w:pPr>
        <w:spacing w:line="360" w:lineRule="auto"/>
        <w:ind w:left="720"/>
        <w:jc w:val="both"/>
        <w:rPr>
          <w:rFonts w:ascii="Verdana" w:hAnsi="Verdana"/>
        </w:rPr>
      </w:pPr>
      <w:r w:rsidRPr="00DF7A42">
        <w:rPr>
          <w:rFonts w:ascii="Verdana" w:hAnsi="Verdana"/>
          <w:b/>
          <w:bCs/>
          <w:i/>
          <w:iCs/>
          <w:color w:val="000000"/>
        </w:rPr>
        <w:t>Stwierdzam, że porządek obrad wraz z poprawką został przyjęty jednogłośnie.</w:t>
      </w:r>
    </w:p>
    <w:p w14:paraId="43A85191" w14:textId="77777777" w:rsidR="00DF7A42" w:rsidRPr="00DF7A42" w:rsidRDefault="00DF7A42" w:rsidP="00DF7A42">
      <w:pPr>
        <w:pStyle w:val="NormalnyWeb"/>
        <w:jc w:val="center"/>
        <w:rPr>
          <w:rFonts w:ascii="Verdana" w:hAnsi="Verdana"/>
          <w:b/>
          <w:bCs/>
        </w:rPr>
      </w:pPr>
    </w:p>
    <w:p w14:paraId="62C4EE9A" w14:textId="224A897B" w:rsidR="00DF7A42" w:rsidRDefault="00DF7A42" w:rsidP="00DF7A42">
      <w:pPr>
        <w:pStyle w:val="NormalnyWeb"/>
        <w:spacing w:after="240" w:afterAutospacing="0" w:line="360" w:lineRule="auto"/>
        <w:jc w:val="both"/>
        <w:rPr>
          <w:rFonts w:ascii="Verdana" w:hAnsi="Verdana"/>
        </w:rPr>
      </w:pPr>
      <w:r>
        <w:rPr>
          <w:rFonts w:ascii="Verdana" w:hAnsi="Verdana"/>
        </w:rPr>
        <w:t>1.</w:t>
      </w:r>
      <w:r w:rsidR="008519B8" w:rsidRPr="00DF7A42">
        <w:rPr>
          <w:rFonts w:ascii="Verdana" w:hAnsi="Verdana"/>
        </w:rPr>
        <w:t>Otwarcie sesji i stwierdzenie prawomocności obrad.</w:t>
      </w:r>
    </w:p>
    <w:p w14:paraId="1F866E34" w14:textId="1F1AF565" w:rsidR="00DF7A42" w:rsidRPr="00DF7A42" w:rsidRDefault="00DF7A42" w:rsidP="00DF7A42">
      <w:pPr>
        <w:pStyle w:val="NormalnyWeb"/>
        <w:spacing w:after="240" w:afterAutospacing="0" w:line="360" w:lineRule="auto"/>
        <w:jc w:val="both"/>
        <w:rPr>
          <w:rFonts w:ascii="Verdana" w:hAnsi="Verdana"/>
        </w:rPr>
      </w:pPr>
      <w:r w:rsidRPr="00DF7A42">
        <w:rPr>
          <w:rFonts w:ascii="Verdana" w:hAnsi="Verdana"/>
        </w:rPr>
        <w:t>Pan Jerzy Urbanek - Wiceprzewodniczący Rady Miejskiej otworzył trzydziestą siódmą sesję Rady Miejskiej, powitał obecnych i stwierdził prawomocność obrad.</w:t>
      </w:r>
      <w:r w:rsidR="00CD3719">
        <w:rPr>
          <w:rFonts w:ascii="Verdana" w:hAnsi="Verdana"/>
        </w:rPr>
        <w:t xml:space="preserve"> Następnie prosił o potwierdzenie przez Pana Stanisława </w:t>
      </w:r>
      <w:proofErr w:type="spellStart"/>
      <w:r w:rsidR="00CD3719">
        <w:rPr>
          <w:rFonts w:ascii="Verdana" w:hAnsi="Verdana"/>
        </w:rPr>
        <w:t>Obrzuta</w:t>
      </w:r>
      <w:proofErr w:type="spellEnd"/>
      <w:r w:rsidR="00CD3719">
        <w:rPr>
          <w:rFonts w:ascii="Verdana" w:hAnsi="Verdana"/>
        </w:rPr>
        <w:t>-Przewodniczącego Rady Miejskiej swojej decyzji w sprawie przewodniczenia obradom rady gminy.</w:t>
      </w:r>
    </w:p>
    <w:p w14:paraId="5750534E" w14:textId="77777777" w:rsidR="00DF7A42" w:rsidRDefault="008519B8" w:rsidP="00DF7A42">
      <w:pPr>
        <w:pStyle w:val="NormalnyWeb"/>
        <w:spacing w:after="240" w:afterAutospacing="0" w:line="360" w:lineRule="auto"/>
        <w:jc w:val="both"/>
        <w:rPr>
          <w:rFonts w:ascii="Verdana" w:hAnsi="Verdana"/>
        </w:rPr>
      </w:pPr>
      <w:r w:rsidRPr="00DF7A42">
        <w:rPr>
          <w:rFonts w:ascii="Verdana" w:hAnsi="Verdana"/>
        </w:rPr>
        <w:br/>
        <w:t>2.Przedstawienie porządku obrad.</w:t>
      </w:r>
    </w:p>
    <w:p w14:paraId="554B46B3" w14:textId="5429BF8F" w:rsidR="00DF7A42" w:rsidRDefault="00DF7A42" w:rsidP="00DF7A42">
      <w:pPr>
        <w:pStyle w:val="NormalnyWeb"/>
        <w:spacing w:after="240" w:afterAutospacing="0" w:line="360" w:lineRule="auto"/>
        <w:jc w:val="both"/>
        <w:rPr>
          <w:rFonts w:ascii="Verdana" w:hAnsi="Verdana"/>
        </w:rPr>
      </w:pPr>
      <w:r w:rsidRPr="00DF7A42">
        <w:rPr>
          <w:rFonts w:ascii="Verdana" w:hAnsi="Verdana"/>
        </w:rPr>
        <w:t xml:space="preserve">Pan Jerzy Urbanek - Wiceprzewodniczący Rady Miejskiej zarządził głosowanie nad przyjęciem porządku obrad. </w:t>
      </w:r>
    </w:p>
    <w:p w14:paraId="60A6A624" w14:textId="16A1EE74" w:rsidR="00DF7A42" w:rsidRPr="00DF7A42" w:rsidRDefault="00DF7A42" w:rsidP="00DF7A42">
      <w:pPr>
        <w:pStyle w:val="NormalnyWeb"/>
        <w:spacing w:after="240" w:afterAutospacing="0" w:line="360" w:lineRule="auto"/>
        <w:jc w:val="both"/>
        <w:rPr>
          <w:rFonts w:ascii="Verdana" w:hAnsi="Verdana"/>
        </w:rPr>
      </w:pPr>
      <w:r w:rsidRPr="001C3285">
        <w:rPr>
          <w:rFonts w:ascii="Verdana" w:hAnsi="Verdana"/>
          <w:i/>
          <w:iCs/>
        </w:rPr>
        <w:lastRenderedPageBreak/>
        <w:t>P. Mateusz Janiczek- Radny Rady Miejskiej-</w:t>
      </w:r>
      <w:r>
        <w:rPr>
          <w:rFonts w:ascii="Verdana" w:hAnsi="Verdana"/>
        </w:rPr>
        <w:t xml:space="preserve"> złożył wniosek formalny w sprawie wycofania z porządku obrad projektu uchwały w sprawie </w:t>
      </w:r>
      <w:r w:rsidRPr="00DF7A42">
        <w:rPr>
          <w:rFonts w:ascii="Verdana" w:hAnsi="Verdana"/>
        </w:rPr>
        <w:t>uchylenia rezolucji Nr 2/2019 Rady Miejskiej w Tuchowie</w:t>
      </w:r>
      <w:r>
        <w:rPr>
          <w:rFonts w:ascii="Verdana" w:hAnsi="Verdana"/>
        </w:rPr>
        <w:t xml:space="preserve"> </w:t>
      </w:r>
      <w:r w:rsidRPr="00DF7A42">
        <w:rPr>
          <w:rFonts w:ascii="Verdana" w:hAnsi="Verdana"/>
        </w:rPr>
        <w:t>z dnia 29 maja 2019r. w sprawie przyjęcia rezolucji dotyczącej powstrzymania ideologii "LGBT+"</w:t>
      </w:r>
    </w:p>
    <w:p w14:paraId="7B38FC08" w14:textId="42AF6CE4" w:rsidR="00DF7A42" w:rsidRDefault="008519B8">
      <w:pPr>
        <w:pStyle w:val="NormalnyWeb"/>
        <w:spacing w:after="240" w:afterAutospacing="0"/>
        <w:rPr>
          <w:rFonts w:ascii="Verdana" w:hAnsi="Verdana"/>
          <w:b/>
          <w:bCs/>
          <w:u w:val="single"/>
        </w:rPr>
      </w:pPr>
      <w:r w:rsidRPr="00DF7A42">
        <w:rPr>
          <w:rFonts w:ascii="Verdana" w:hAnsi="Verdana"/>
        </w:rPr>
        <w:br/>
      </w:r>
      <w:r w:rsidRPr="00DF7A42">
        <w:rPr>
          <w:rFonts w:ascii="Verdana" w:hAnsi="Verdana"/>
          <w:b/>
          <w:bCs/>
          <w:u w:val="single"/>
        </w:rPr>
        <w:t>Głosowano w sprawie:</w:t>
      </w:r>
    </w:p>
    <w:p w14:paraId="7DB9B560" w14:textId="77777777" w:rsidR="009F4AB5" w:rsidRDefault="008519B8" w:rsidP="003B0070">
      <w:pPr>
        <w:tabs>
          <w:tab w:val="left" w:pos="851"/>
        </w:tabs>
        <w:jc w:val="both"/>
        <w:rPr>
          <w:rFonts w:ascii="Verdana" w:hAnsi="Verdana"/>
          <w:u w:val="single"/>
        </w:rPr>
      </w:pPr>
      <w:r w:rsidRPr="00DF7A42">
        <w:rPr>
          <w:rFonts w:ascii="Verdana" w:hAnsi="Verdana"/>
        </w:rPr>
        <w:br/>
      </w:r>
      <w:r w:rsidR="00DF7A42" w:rsidRPr="00DF7A42">
        <w:rPr>
          <w:rFonts w:ascii="Verdana" w:hAnsi="Verdana"/>
          <w:b/>
          <w:bCs/>
        </w:rPr>
        <w:t>WNIOSEK FORMALNY Radnego Mateusza Janiczka</w:t>
      </w:r>
      <w:r w:rsidR="00DF7A42">
        <w:rPr>
          <w:rFonts w:ascii="Verdana" w:hAnsi="Verdana"/>
        </w:rPr>
        <w:t xml:space="preserve"> </w:t>
      </w:r>
      <w:proofErr w:type="spellStart"/>
      <w:r w:rsidR="00DF7A42">
        <w:rPr>
          <w:rFonts w:ascii="Verdana" w:hAnsi="Verdana"/>
        </w:rPr>
        <w:t>ws</w:t>
      </w:r>
      <w:proofErr w:type="spellEnd"/>
      <w:r w:rsidR="00DF7A42">
        <w:rPr>
          <w:rFonts w:ascii="Verdana" w:hAnsi="Verdana"/>
        </w:rPr>
        <w:t xml:space="preserve"> wycofania z porządku obrad projektu uchwały w sprawie </w:t>
      </w:r>
      <w:r w:rsidR="00DF7A42" w:rsidRPr="00DF7A42">
        <w:rPr>
          <w:rFonts w:ascii="Verdana" w:hAnsi="Verdana"/>
        </w:rPr>
        <w:t>uchylenia rezolucji Nr 2/2019 Rady Miejskiej w Tuchowie z dnia 29 maja 2019r. w sprawie przyjęcia rezolucji dotyczącej powstrzymania ideologii "LGBT+"</w:t>
      </w:r>
      <w:r w:rsidR="00DF7A42" w:rsidRPr="00DF7A42">
        <w:rPr>
          <w:rStyle w:val="Hipercze"/>
          <w:rFonts w:ascii="Verdana" w:eastAsia="Times New Roman" w:hAnsi="Verdana"/>
          <w:color w:val="000000"/>
        </w:rPr>
        <w:t>,</w:t>
      </w:r>
      <w:r w:rsidRPr="00DF7A42">
        <w:rPr>
          <w:rFonts w:ascii="Verdana" w:hAnsi="Verdana"/>
        </w:rPr>
        <w:t xml:space="preserve">. </w:t>
      </w:r>
      <w:r w:rsidRPr="00DF7A42">
        <w:rPr>
          <w:rFonts w:ascii="Verdana" w:hAnsi="Verdana"/>
        </w:rPr>
        <w:br/>
      </w:r>
      <w:r w:rsidRPr="00DF7A42">
        <w:rPr>
          <w:rFonts w:ascii="Verdana" w:hAnsi="Verdana"/>
        </w:rPr>
        <w:br/>
      </w:r>
      <w:r w:rsidRPr="00DF7A42">
        <w:rPr>
          <w:rStyle w:val="Pogrubienie"/>
          <w:rFonts w:ascii="Verdana" w:hAnsi="Verdana"/>
          <w:u w:val="single"/>
        </w:rPr>
        <w:t xml:space="preserve">Wyniki </w:t>
      </w:r>
      <w:proofErr w:type="spellStart"/>
      <w:r w:rsidRPr="00DF7A42">
        <w:rPr>
          <w:rStyle w:val="Pogrubienie"/>
          <w:rFonts w:ascii="Verdana" w:hAnsi="Verdana"/>
          <w:u w:val="single"/>
        </w:rPr>
        <w:t>głosowania</w:t>
      </w:r>
      <w:r w:rsidRPr="00DF7A42">
        <w:rPr>
          <w:rFonts w:ascii="Verdana" w:hAnsi="Verdana"/>
        </w:rPr>
        <w:t>ZA</w:t>
      </w:r>
      <w:proofErr w:type="spellEnd"/>
      <w:r w:rsidRPr="00DF7A42">
        <w:rPr>
          <w:rFonts w:ascii="Verdana" w:hAnsi="Verdana"/>
        </w:rPr>
        <w:t>: 7, PRZECIW: 7, WSTRZYMUJĄCY: 1, BRAK GŁOSU: 0, NIEOBECNI: 0</w:t>
      </w:r>
      <w:r w:rsidRPr="00DF7A42">
        <w:rPr>
          <w:rFonts w:ascii="Verdana" w:hAnsi="Verdana"/>
          <w:u w:val="single"/>
        </w:rPr>
        <w:t>Wyniki imienne:</w:t>
      </w:r>
    </w:p>
    <w:p w14:paraId="376FFC83" w14:textId="77777777" w:rsidR="009F4AB5" w:rsidRDefault="008519B8" w:rsidP="003B0070">
      <w:pPr>
        <w:tabs>
          <w:tab w:val="left" w:pos="851"/>
        </w:tabs>
        <w:jc w:val="both"/>
        <w:rPr>
          <w:rFonts w:ascii="Verdana" w:hAnsi="Verdana"/>
        </w:rPr>
      </w:pPr>
      <w:r w:rsidRPr="00DF7A42">
        <w:rPr>
          <w:rFonts w:ascii="Verdana" w:hAnsi="Verdana"/>
        </w:rPr>
        <w:t>ZA (7)Mateusz Janiczek, Piotr Kwaśny, Janusz Łukasik, Ewa Michałek, Grzegorz Niemiec, Stanisław Obrzut, Grzegorz Wesołowski</w:t>
      </w:r>
      <w:r w:rsidRPr="00DF7A42">
        <w:rPr>
          <w:rFonts w:ascii="Verdana" w:hAnsi="Verdana"/>
        </w:rPr>
        <w:br/>
        <w:t xml:space="preserve">PRZECIW (7)Grzegorz Borgula, Małgorzata Gacek, Marek Krzemień, Jerzy </w:t>
      </w:r>
      <w:proofErr w:type="spellStart"/>
      <w:r w:rsidRPr="00DF7A42">
        <w:rPr>
          <w:rFonts w:ascii="Verdana" w:hAnsi="Verdana"/>
        </w:rPr>
        <w:t>Odroniec</w:t>
      </w:r>
      <w:proofErr w:type="spellEnd"/>
      <w:r w:rsidRPr="00DF7A42">
        <w:rPr>
          <w:rFonts w:ascii="Verdana" w:hAnsi="Verdana"/>
        </w:rPr>
        <w:t>, Andrzej Przybyła, Jacek Tyrka, Jerzy Urbanek</w:t>
      </w:r>
      <w:r w:rsidRPr="00DF7A42">
        <w:rPr>
          <w:rFonts w:ascii="Verdana" w:hAnsi="Verdana"/>
        </w:rPr>
        <w:br/>
        <w:t xml:space="preserve">WSTRZYMUJĄCY (1)Stanisław </w:t>
      </w:r>
      <w:proofErr w:type="spellStart"/>
      <w:r w:rsidRPr="00DF7A42">
        <w:rPr>
          <w:rFonts w:ascii="Verdana" w:hAnsi="Verdana"/>
        </w:rPr>
        <w:t>Wabno</w:t>
      </w:r>
      <w:proofErr w:type="spellEnd"/>
      <w:r w:rsidR="009F4AB5">
        <w:rPr>
          <w:rFonts w:ascii="Verdana" w:hAnsi="Verdana"/>
        </w:rPr>
        <w:t xml:space="preserve"> </w:t>
      </w:r>
      <w:r w:rsidR="00DF7A42">
        <w:rPr>
          <w:rFonts w:ascii="Verdana" w:hAnsi="Verdana"/>
        </w:rPr>
        <w:t>Pan Jerzy Urbanek-Wiceprzewodniczący Rady Miejskiej w Tuchowie przystąpił do głosowania nad całością porządku obrad XXXVII sesji Rady Miejskiej.</w:t>
      </w:r>
      <w:r w:rsidRPr="00DF7A42">
        <w:rPr>
          <w:rFonts w:ascii="Verdana" w:hAnsi="Verdana"/>
        </w:rPr>
        <w:br/>
      </w:r>
      <w:r w:rsidRPr="00DF7A42">
        <w:rPr>
          <w:rFonts w:ascii="Verdana" w:hAnsi="Verdana"/>
        </w:rPr>
        <w:br/>
      </w:r>
      <w:r w:rsidRPr="00DF7A42">
        <w:rPr>
          <w:rFonts w:ascii="Verdana" w:hAnsi="Verdana"/>
          <w:b/>
          <w:bCs/>
          <w:u w:val="single"/>
        </w:rPr>
        <w:t xml:space="preserve">Głosowano w </w:t>
      </w:r>
      <w:proofErr w:type="spellStart"/>
      <w:r w:rsidRPr="00DF7A42">
        <w:rPr>
          <w:rFonts w:ascii="Verdana" w:hAnsi="Verdana"/>
          <w:b/>
          <w:bCs/>
          <w:u w:val="single"/>
        </w:rPr>
        <w:t>sprawie:</w:t>
      </w:r>
      <w:r w:rsidRPr="00DF7A42">
        <w:rPr>
          <w:rFonts w:ascii="Verdana" w:hAnsi="Verdana"/>
        </w:rPr>
        <w:t>Przedstawienie</w:t>
      </w:r>
      <w:proofErr w:type="spellEnd"/>
      <w:r w:rsidRPr="00DF7A42">
        <w:rPr>
          <w:rFonts w:ascii="Verdana" w:hAnsi="Verdana"/>
        </w:rPr>
        <w:t xml:space="preserve"> porządku obrad wraz z poprawką. </w:t>
      </w:r>
      <w:r w:rsidRPr="00DF7A42">
        <w:rPr>
          <w:rFonts w:ascii="Verdana" w:hAnsi="Verdana"/>
        </w:rPr>
        <w:br/>
      </w:r>
      <w:r w:rsidRPr="00DF7A42">
        <w:rPr>
          <w:rFonts w:ascii="Verdana" w:hAnsi="Verdana"/>
        </w:rPr>
        <w:br/>
      </w:r>
      <w:r w:rsidRPr="00DF7A42">
        <w:rPr>
          <w:rStyle w:val="Pogrubienie"/>
          <w:rFonts w:ascii="Verdana" w:hAnsi="Verdana"/>
          <w:u w:val="single"/>
        </w:rPr>
        <w:t xml:space="preserve">Wyniki </w:t>
      </w:r>
      <w:proofErr w:type="spellStart"/>
      <w:r w:rsidRPr="00DF7A42">
        <w:rPr>
          <w:rStyle w:val="Pogrubienie"/>
          <w:rFonts w:ascii="Verdana" w:hAnsi="Verdana"/>
          <w:u w:val="single"/>
        </w:rPr>
        <w:t>głosowania</w:t>
      </w:r>
      <w:r w:rsidRPr="00DF7A42">
        <w:rPr>
          <w:rFonts w:ascii="Verdana" w:hAnsi="Verdana"/>
        </w:rPr>
        <w:t>ZA</w:t>
      </w:r>
      <w:proofErr w:type="spellEnd"/>
      <w:r w:rsidRPr="00DF7A42">
        <w:rPr>
          <w:rFonts w:ascii="Verdana" w:hAnsi="Verdana"/>
        </w:rPr>
        <w:t>: 9, PRZECIW: 5, WSTRZYMUJĘ SIĘ: 1, BRAK GŁOSU: 0, NIEOBECNI: 0</w:t>
      </w:r>
      <w:r w:rsidR="009F4AB5">
        <w:rPr>
          <w:rFonts w:ascii="Verdana" w:hAnsi="Verdana"/>
        </w:rPr>
        <w:t xml:space="preserve"> </w:t>
      </w:r>
      <w:r w:rsidRPr="00DF7A42">
        <w:rPr>
          <w:rFonts w:ascii="Verdana" w:hAnsi="Verdana"/>
          <w:u w:val="single"/>
        </w:rPr>
        <w:t xml:space="preserve">Wyniki </w:t>
      </w:r>
      <w:proofErr w:type="spellStart"/>
      <w:r w:rsidRPr="00DF7A42">
        <w:rPr>
          <w:rFonts w:ascii="Verdana" w:hAnsi="Verdana"/>
          <w:u w:val="single"/>
        </w:rPr>
        <w:t>imienne:</w:t>
      </w:r>
      <w:r w:rsidRPr="00DF7A42">
        <w:rPr>
          <w:rFonts w:ascii="Verdana" w:hAnsi="Verdana"/>
        </w:rPr>
        <w:t>ZA</w:t>
      </w:r>
      <w:proofErr w:type="spellEnd"/>
      <w:r w:rsidRPr="00DF7A42">
        <w:rPr>
          <w:rFonts w:ascii="Verdana" w:hAnsi="Verdana"/>
        </w:rPr>
        <w:t xml:space="preserve"> (9)Grzegorz Borgula, Małgorzata Gacek, Marek Krzemień, Piotr Kwaśny, Jerzy </w:t>
      </w:r>
      <w:proofErr w:type="spellStart"/>
      <w:r w:rsidRPr="00DF7A42">
        <w:rPr>
          <w:rFonts w:ascii="Verdana" w:hAnsi="Verdana"/>
        </w:rPr>
        <w:t>Odroniec</w:t>
      </w:r>
      <w:proofErr w:type="spellEnd"/>
      <w:r w:rsidRPr="00DF7A42">
        <w:rPr>
          <w:rFonts w:ascii="Verdana" w:hAnsi="Verdana"/>
        </w:rPr>
        <w:t xml:space="preserve">, Andrzej Przybyła, Jacek Tyrka, Jerzy Urbanek, Stanisław </w:t>
      </w:r>
      <w:proofErr w:type="spellStart"/>
      <w:r w:rsidRPr="00DF7A42">
        <w:rPr>
          <w:rFonts w:ascii="Verdana" w:hAnsi="Verdana"/>
        </w:rPr>
        <w:t>Wabno</w:t>
      </w:r>
      <w:proofErr w:type="spellEnd"/>
      <w:r w:rsidRPr="00DF7A42">
        <w:rPr>
          <w:rFonts w:ascii="Verdana" w:hAnsi="Verdana"/>
        </w:rPr>
        <w:br/>
        <w:t>PRZECIW (5)Mateusz Janiczek, Janusz Łukasik, Grzegorz Niemiec, Stanisław Obrzut, Grzegorz Wesołowski</w:t>
      </w:r>
      <w:r w:rsidRPr="00DF7A42">
        <w:rPr>
          <w:rFonts w:ascii="Verdana" w:hAnsi="Verdana"/>
        </w:rPr>
        <w:br/>
        <w:t>WSTRZYMUJĘ SIĘ (1)Ewa Michałek</w:t>
      </w:r>
    </w:p>
    <w:p w14:paraId="051D539A" w14:textId="77777777" w:rsidR="009F4AB5" w:rsidRDefault="008519B8" w:rsidP="003B0070">
      <w:pPr>
        <w:tabs>
          <w:tab w:val="left" w:pos="851"/>
        </w:tabs>
        <w:jc w:val="both"/>
        <w:rPr>
          <w:rFonts w:ascii="Verdana" w:hAnsi="Verdana"/>
        </w:rPr>
      </w:pPr>
      <w:r w:rsidRPr="00DF7A42">
        <w:rPr>
          <w:rFonts w:ascii="Verdana" w:hAnsi="Verdana"/>
        </w:rPr>
        <w:br/>
        <w:t>Przyjęcie protokołu z poprzedniej sesji.</w:t>
      </w:r>
    </w:p>
    <w:p w14:paraId="3A582303" w14:textId="7F19B02E" w:rsidR="009F4AB5" w:rsidRDefault="008519B8" w:rsidP="003B0070">
      <w:pPr>
        <w:tabs>
          <w:tab w:val="left" w:pos="851"/>
        </w:tabs>
        <w:jc w:val="both"/>
        <w:rPr>
          <w:rFonts w:ascii="Verdana" w:hAnsi="Verdana"/>
        </w:rPr>
      </w:pPr>
      <w:r w:rsidRPr="00DF7A42">
        <w:rPr>
          <w:rFonts w:ascii="Verdana" w:hAnsi="Verdana"/>
        </w:rPr>
        <w:br/>
      </w:r>
      <w:r w:rsidR="00124248">
        <w:rPr>
          <w:rFonts w:ascii="Verdana" w:hAnsi="Verdana"/>
        </w:rPr>
        <w:t>Pan Jerzy Urbanek- Wiceprzewodniczący Rady Miejskiej w Tuchowie przystąpił do głosowania nad protokołem z XXXVI sesji Rady Miejskiej w Tuchowie.</w:t>
      </w:r>
      <w:r w:rsidRPr="00DF7A42">
        <w:rPr>
          <w:rFonts w:ascii="Verdana" w:hAnsi="Verdana"/>
        </w:rPr>
        <w:br/>
      </w:r>
      <w:r w:rsidRPr="00DF7A42">
        <w:rPr>
          <w:rFonts w:ascii="Verdana" w:hAnsi="Verdana"/>
        </w:rPr>
        <w:br/>
      </w:r>
      <w:r w:rsidRPr="00DF7A42">
        <w:rPr>
          <w:rFonts w:ascii="Verdana" w:hAnsi="Verdana"/>
          <w:b/>
          <w:bCs/>
          <w:u w:val="single"/>
        </w:rPr>
        <w:t>Głosowano w sprawie:</w:t>
      </w:r>
      <w:r w:rsidR="00746C7C">
        <w:rPr>
          <w:rFonts w:ascii="Verdana" w:hAnsi="Verdana"/>
          <w:b/>
          <w:bCs/>
          <w:u w:val="single"/>
        </w:rPr>
        <w:t xml:space="preserve"> </w:t>
      </w:r>
      <w:r w:rsidRPr="00DF7A42">
        <w:rPr>
          <w:rFonts w:ascii="Verdana" w:hAnsi="Verdana"/>
        </w:rPr>
        <w:t xml:space="preserve">Przyjęcie protokołu z poprzedniej sesji. </w:t>
      </w:r>
      <w:r w:rsidRPr="00DF7A42">
        <w:rPr>
          <w:rFonts w:ascii="Verdana" w:hAnsi="Verdana"/>
        </w:rPr>
        <w:br/>
      </w:r>
      <w:r w:rsidRPr="00DF7A42">
        <w:rPr>
          <w:rFonts w:ascii="Verdana" w:hAnsi="Verdana"/>
        </w:rPr>
        <w:br/>
      </w:r>
      <w:r w:rsidRPr="00DF7A42">
        <w:rPr>
          <w:rStyle w:val="Pogrubienie"/>
          <w:rFonts w:ascii="Verdana" w:hAnsi="Verdana"/>
          <w:u w:val="single"/>
        </w:rPr>
        <w:t>Wyniki głosowania</w:t>
      </w:r>
      <w:r w:rsidR="00746C7C">
        <w:rPr>
          <w:rStyle w:val="Pogrubienie"/>
          <w:rFonts w:ascii="Verdana" w:hAnsi="Verdana"/>
          <w:u w:val="single"/>
        </w:rPr>
        <w:t xml:space="preserve"> </w:t>
      </w:r>
      <w:r w:rsidRPr="00DF7A42">
        <w:rPr>
          <w:rFonts w:ascii="Verdana" w:hAnsi="Verdana"/>
        </w:rPr>
        <w:t>ZA: 13, PRZECIW: 1, WSTRZYMUJĘ SIĘ: 1, BRAK GŁOSU: 0, NIEOBECNI: 0</w:t>
      </w:r>
      <w:r w:rsidRPr="00DF7A42">
        <w:rPr>
          <w:rFonts w:ascii="Verdana" w:hAnsi="Verdana"/>
        </w:rPr>
        <w:br/>
      </w:r>
      <w:r w:rsidRPr="00DF7A42">
        <w:rPr>
          <w:rFonts w:ascii="Verdana" w:hAnsi="Verdana"/>
        </w:rPr>
        <w:br/>
      </w:r>
      <w:r w:rsidRPr="00DF7A42">
        <w:rPr>
          <w:rFonts w:ascii="Verdana" w:hAnsi="Verdana"/>
          <w:u w:val="single"/>
        </w:rPr>
        <w:t>Wyniki imienne:</w:t>
      </w:r>
      <w:r w:rsidR="00746C7C">
        <w:rPr>
          <w:rFonts w:ascii="Verdana" w:hAnsi="Verdana"/>
          <w:u w:val="single"/>
        </w:rPr>
        <w:t xml:space="preserve"> </w:t>
      </w:r>
      <w:r w:rsidRPr="00DF7A42">
        <w:rPr>
          <w:rFonts w:ascii="Verdana" w:hAnsi="Verdana"/>
        </w:rPr>
        <w:t xml:space="preserve">ZA (13)Grzegorz Borgula, Małgorzata Gacek, Marek </w:t>
      </w:r>
      <w:r w:rsidRPr="00DF7A42">
        <w:rPr>
          <w:rFonts w:ascii="Verdana" w:hAnsi="Verdana"/>
        </w:rPr>
        <w:lastRenderedPageBreak/>
        <w:t xml:space="preserve">Krzemień, Piotr Kwaśny, Janusz Łukasik, Ewa Michałek, Stanisław Obrzut, Jerzy </w:t>
      </w:r>
      <w:proofErr w:type="spellStart"/>
      <w:r w:rsidRPr="00DF7A42">
        <w:rPr>
          <w:rFonts w:ascii="Verdana" w:hAnsi="Verdana"/>
        </w:rPr>
        <w:t>Odroniec</w:t>
      </w:r>
      <w:proofErr w:type="spellEnd"/>
      <w:r w:rsidRPr="00DF7A42">
        <w:rPr>
          <w:rFonts w:ascii="Verdana" w:hAnsi="Verdana"/>
        </w:rPr>
        <w:t xml:space="preserve">, Andrzej Przybyła, Jacek Tyrka, Jerzy Urbanek, Stanisław </w:t>
      </w:r>
      <w:proofErr w:type="spellStart"/>
      <w:r w:rsidRPr="00DF7A42">
        <w:rPr>
          <w:rFonts w:ascii="Verdana" w:hAnsi="Verdana"/>
        </w:rPr>
        <w:t>Wabno</w:t>
      </w:r>
      <w:proofErr w:type="spellEnd"/>
      <w:r w:rsidRPr="00DF7A42">
        <w:rPr>
          <w:rFonts w:ascii="Verdana" w:hAnsi="Verdana"/>
        </w:rPr>
        <w:t>, Grzegorz Wesołowski</w:t>
      </w:r>
      <w:r w:rsidR="009F4AB5">
        <w:rPr>
          <w:rFonts w:ascii="Verdana" w:hAnsi="Verdana"/>
        </w:rPr>
        <w:t xml:space="preserve"> </w:t>
      </w:r>
      <w:r w:rsidRPr="00DF7A42">
        <w:rPr>
          <w:rFonts w:ascii="Verdana" w:hAnsi="Verdana"/>
        </w:rPr>
        <w:t>PRZECIW (1)</w:t>
      </w:r>
      <w:r w:rsidR="009F4AB5">
        <w:rPr>
          <w:rFonts w:ascii="Verdana" w:hAnsi="Verdana"/>
        </w:rPr>
        <w:t xml:space="preserve"> </w:t>
      </w:r>
      <w:r w:rsidRPr="00DF7A42">
        <w:rPr>
          <w:rFonts w:ascii="Verdana" w:hAnsi="Verdana"/>
        </w:rPr>
        <w:t>Grzegorz Niemiec</w:t>
      </w:r>
      <w:r w:rsidR="009F4AB5">
        <w:rPr>
          <w:rFonts w:ascii="Verdana" w:hAnsi="Verdana"/>
        </w:rPr>
        <w:t xml:space="preserve"> </w:t>
      </w:r>
      <w:r w:rsidRPr="00DF7A42">
        <w:rPr>
          <w:rFonts w:ascii="Verdana" w:hAnsi="Verdana"/>
        </w:rPr>
        <w:t>WSTRZYMUJĘ SIĘ (1)Mateusz Janiczek</w:t>
      </w:r>
    </w:p>
    <w:p w14:paraId="64048DE7" w14:textId="77777777" w:rsidR="009F4AB5" w:rsidRDefault="009F4AB5" w:rsidP="003B0070">
      <w:pPr>
        <w:tabs>
          <w:tab w:val="left" w:pos="851"/>
        </w:tabs>
        <w:jc w:val="both"/>
        <w:rPr>
          <w:rFonts w:ascii="Verdana" w:hAnsi="Verdana"/>
        </w:rPr>
      </w:pPr>
    </w:p>
    <w:p w14:paraId="584A46B5" w14:textId="77777777" w:rsidR="009F4AB5" w:rsidRDefault="008519B8" w:rsidP="003B0070">
      <w:pPr>
        <w:tabs>
          <w:tab w:val="left" w:pos="851"/>
        </w:tabs>
        <w:jc w:val="both"/>
        <w:rPr>
          <w:rFonts w:ascii="Verdana" w:hAnsi="Verdana"/>
        </w:rPr>
      </w:pPr>
      <w:r w:rsidRPr="00DF7A42">
        <w:rPr>
          <w:rFonts w:ascii="Verdana" w:hAnsi="Verdana"/>
        </w:rPr>
        <w:t>4. Interpelacje radnych.</w:t>
      </w:r>
    </w:p>
    <w:p w14:paraId="33355032" w14:textId="77777777" w:rsidR="009F4AB5" w:rsidRDefault="001A01BE" w:rsidP="003B0070">
      <w:pPr>
        <w:tabs>
          <w:tab w:val="left" w:pos="851"/>
        </w:tabs>
        <w:jc w:val="both"/>
        <w:rPr>
          <w:rFonts w:ascii="Verdana" w:hAnsi="Verdana"/>
        </w:rPr>
      </w:pPr>
      <w:r>
        <w:rPr>
          <w:rFonts w:ascii="Verdana" w:hAnsi="Verdana"/>
        </w:rPr>
        <w:t>Nie wpłynęły interpelacje do Biura Rady Miejskiej w Tuchowie.</w:t>
      </w:r>
      <w:r w:rsidR="008519B8" w:rsidRPr="00DF7A42">
        <w:rPr>
          <w:rFonts w:ascii="Verdana" w:hAnsi="Verdana"/>
        </w:rPr>
        <w:br/>
      </w:r>
      <w:r w:rsidR="008519B8" w:rsidRPr="00DF7A42">
        <w:rPr>
          <w:rFonts w:ascii="Verdana" w:hAnsi="Verdana"/>
        </w:rPr>
        <w:br/>
      </w:r>
      <w:r w:rsidR="008519B8" w:rsidRPr="00DF7A42">
        <w:rPr>
          <w:rFonts w:ascii="Verdana" w:hAnsi="Verdana"/>
        </w:rPr>
        <w:br/>
        <w:t>5. Sprawozdanie Burmistrza Tuchowa z działalności w okresie między sesjami.</w:t>
      </w:r>
      <w:r w:rsidR="008519B8" w:rsidRPr="00DF7A42">
        <w:rPr>
          <w:rFonts w:ascii="Verdana" w:hAnsi="Verdana"/>
        </w:rPr>
        <w:br/>
      </w:r>
      <w:r w:rsidR="008519B8" w:rsidRPr="00DF7A42">
        <w:rPr>
          <w:rFonts w:ascii="Verdana" w:hAnsi="Verdana"/>
        </w:rPr>
        <w:br/>
      </w:r>
      <w:r w:rsidR="003B0070" w:rsidRPr="00F31D1B">
        <w:rPr>
          <w:rFonts w:ascii="Verdana" w:hAnsi="Verdana"/>
        </w:rPr>
        <w:t>Informacja Nr 2</w:t>
      </w:r>
      <w:r w:rsidR="003B0070">
        <w:rPr>
          <w:rFonts w:ascii="Verdana" w:hAnsi="Verdana"/>
        </w:rPr>
        <w:t>8</w:t>
      </w:r>
      <w:r w:rsidR="003B0070" w:rsidRPr="00F31D1B">
        <w:rPr>
          <w:rFonts w:ascii="Verdana" w:hAnsi="Verdana"/>
        </w:rPr>
        <w:t xml:space="preserve"> o działalności Burmistrza Tuchowa w okresie od dnia </w:t>
      </w:r>
      <w:r w:rsidR="003B0070">
        <w:rPr>
          <w:rFonts w:ascii="Verdana" w:hAnsi="Verdana"/>
        </w:rPr>
        <w:t>30 czerwca</w:t>
      </w:r>
      <w:r w:rsidR="003B0070" w:rsidRPr="00F31D1B">
        <w:rPr>
          <w:rFonts w:ascii="Verdana" w:hAnsi="Verdana"/>
        </w:rPr>
        <w:t xml:space="preserve"> 2021 r. do dnia </w:t>
      </w:r>
      <w:r w:rsidR="003B0070">
        <w:rPr>
          <w:rFonts w:ascii="Verdana" w:hAnsi="Verdana"/>
        </w:rPr>
        <w:t>29 września</w:t>
      </w:r>
      <w:r w:rsidR="003B0070" w:rsidRPr="00F31D1B">
        <w:rPr>
          <w:rFonts w:ascii="Verdana" w:hAnsi="Verdana"/>
        </w:rPr>
        <w:t xml:space="preserve"> 2021 r.- stanowi załącznik do protokołu</w:t>
      </w:r>
      <w:r w:rsidR="008519B8" w:rsidRPr="00DF7A42">
        <w:rPr>
          <w:rFonts w:ascii="Verdana" w:hAnsi="Verdana"/>
        </w:rPr>
        <w:br/>
      </w:r>
      <w:r w:rsidR="008519B8" w:rsidRPr="00DF7A42">
        <w:rPr>
          <w:rFonts w:ascii="Verdana" w:hAnsi="Verdana"/>
        </w:rPr>
        <w:br/>
      </w:r>
      <w:r w:rsidR="008519B8" w:rsidRPr="00DF7A42">
        <w:rPr>
          <w:rFonts w:ascii="Verdana" w:hAnsi="Verdana"/>
          <w:b/>
          <w:bCs/>
          <w:u w:val="single"/>
        </w:rPr>
        <w:t>W dyskusji wzięli udział:</w:t>
      </w:r>
      <w:r w:rsidR="008519B8" w:rsidRPr="00DF7A42">
        <w:rPr>
          <w:rFonts w:ascii="Verdana" w:hAnsi="Verdana"/>
        </w:rPr>
        <w:t>- Magdalena Marszałek</w:t>
      </w:r>
    </w:p>
    <w:p w14:paraId="3333F0AA" w14:textId="77777777" w:rsidR="009F4AB5" w:rsidRDefault="009F4AB5" w:rsidP="003B0070">
      <w:pPr>
        <w:tabs>
          <w:tab w:val="left" w:pos="851"/>
        </w:tabs>
        <w:jc w:val="both"/>
        <w:rPr>
          <w:rFonts w:ascii="Verdana" w:hAnsi="Verdana"/>
        </w:rPr>
      </w:pPr>
    </w:p>
    <w:p w14:paraId="0569CCD3" w14:textId="1F524BD5" w:rsidR="009F4AB5" w:rsidRDefault="008519B8" w:rsidP="003B0070">
      <w:pPr>
        <w:tabs>
          <w:tab w:val="left" w:pos="851"/>
        </w:tabs>
        <w:jc w:val="both"/>
        <w:rPr>
          <w:rFonts w:ascii="Verdana" w:hAnsi="Verdana"/>
        </w:rPr>
      </w:pPr>
      <w:r w:rsidRPr="00DF7A42">
        <w:rPr>
          <w:rFonts w:ascii="Verdana" w:hAnsi="Verdana"/>
        </w:rPr>
        <w:t>6. Informacja o stanie bieżącym, perspektywach i możliwościach realizacji projektów realizowanych ze środków pozabudżetowych krajowych i unijnych w Gminie Tuchów</w:t>
      </w:r>
      <w:r w:rsidR="003B0070">
        <w:rPr>
          <w:rFonts w:ascii="Verdana" w:hAnsi="Verdana"/>
        </w:rPr>
        <w:t>, przedstawiła P. Magdalena Marszałek- Burmistrz Tuchowa</w:t>
      </w:r>
    </w:p>
    <w:p w14:paraId="1F550A88" w14:textId="77777777" w:rsidR="009F4AB5" w:rsidRDefault="009F4AB5" w:rsidP="003B0070">
      <w:pPr>
        <w:tabs>
          <w:tab w:val="left" w:pos="851"/>
        </w:tabs>
        <w:jc w:val="both"/>
        <w:rPr>
          <w:rFonts w:ascii="Verdana" w:hAnsi="Verdana"/>
        </w:rPr>
      </w:pPr>
    </w:p>
    <w:p w14:paraId="7572ECCF" w14:textId="77777777" w:rsidR="009F4AB5" w:rsidRDefault="008519B8" w:rsidP="003B0070">
      <w:pPr>
        <w:tabs>
          <w:tab w:val="left" w:pos="851"/>
        </w:tabs>
        <w:jc w:val="both"/>
        <w:rPr>
          <w:rFonts w:ascii="Verdana" w:hAnsi="Verdana"/>
          <w:b/>
          <w:bCs/>
          <w:u w:val="single"/>
        </w:rPr>
      </w:pPr>
      <w:r w:rsidRPr="00DF7A42">
        <w:rPr>
          <w:rFonts w:ascii="Verdana" w:hAnsi="Verdana"/>
          <w:b/>
          <w:bCs/>
          <w:u w:val="single"/>
        </w:rPr>
        <w:t>W dyskusji wzięli udział:</w:t>
      </w:r>
    </w:p>
    <w:p w14:paraId="01414CFE" w14:textId="77777777" w:rsidR="009F4AB5" w:rsidRDefault="008519B8" w:rsidP="003B0070">
      <w:pPr>
        <w:tabs>
          <w:tab w:val="left" w:pos="851"/>
        </w:tabs>
        <w:jc w:val="both"/>
        <w:rPr>
          <w:rFonts w:ascii="Verdana" w:hAnsi="Verdana"/>
        </w:rPr>
      </w:pPr>
      <w:r w:rsidRPr="00DF7A42">
        <w:rPr>
          <w:rFonts w:ascii="Verdana" w:hAnsi="Verdana"/>
        </w:rPr>
        <w:t>- Wiktor Chrzanowski</w:t>
      </w:r>
    </w:p>
    <w:p w14:paraId="3D2559EC" w14:textId="77777777" w:rsidR="009F4AB5" w:rsidRDefault="008519B8" w:rsidP="003B0070">
      <w:pPr>
        <w:tabs>
          <w:tab w:val="left" w:pos="851"/>
        </w:tabs>
        <w:jc w:val="both"/>
        <w:rPr>
          <w:rFonts w:ascii="Verdana" w:hAnsi="Verdana"/>
        </w:rPr>
      </w:pPr>
      <w:r w:rsidRPr="00DF7A42">
        <w:rPr>
          <w:rFonts w:ascii="Verdana" w:hAnsi="Verdana"/>
        </w:rPr>
        <w:t>- Janusz Łukasik</w:t>
      </w:r>
    </w:p>
    <w:p w14:paraId="1A438F2D" w14:textId="77777777" w:rsidR="009F4AB5" w:rsidRDefault="008519B8" w:rsidP="003B0070">
      <w:pPr>
        <w:tabs>
          <w:tab w:val="left" w:pos="851"/>
        </w:tabs>
        <w:jc w:val="both"/>
        <w:rPr>
          <w:rFonts w:ascii="Verdana" w:hAnsi="Verdana"/>
        </w:rPr>
      </w:pPr>
      <w:r w:rsidRPr="00DF7A42">
        <w:rPr>
          <w:rFonts w:ascii="Verdana" w:hAnsi="Verdana"/>
        </w:rPr>
        <w:t>- Wiktor Chrzanowski</w:t>
      </w:r>
    </w:p>
    <w:p w14:paraId="222F23E2" w14:textId="77777777" w:rsidR="009F4AB5" w:rsidRDefault="008519B8" w:rsidP="003B0070">
      <w:pPr>
        <w:tabs>
          <w:tab w:val="left" w:pos="851"/>
        </w:tabs>
        <w:jc w:val="both"/>
        <w:rPr>
          <w:rFonts w:ascii="Verdana" w:hAnsi="Verdana"/>
        </w:rPr>
      </w:pPr>
      <w:r w:rsidRPr="00DF7A42">
        <w:rPr>
          <w:rFonts w:ascii="Verdana" w:hAnsi="Verdana"/>
        </w:rPr>
        <w:t>- Grzegorz Niemiec</w:t>
      </w:r>
    </w:p>
    <w:p w14:paraId="73365FAC" w14:textId="77777777" w:rsidR="009F4AB5" w:rsidRDefault="008519B8" w:rsidP="003B0070">
      <w:pPr>
        <w:tabs>
          <w:tab w:val="left" w:pos="851"/>
        </w:tabs>
        <w:jc w:val="both"/>
        <w:rPr>
          <w:rFonts w:ascii="Verdana" w:hAnsi="Verdana"/>
        </w:rPr>
      </w:pPr>
      <w:r w:rsidRPr="00DF7A42">
        <w:rPr>
          <w:rFonts w:ascii="Verdana" w:hAnsi="Verdana"/>
        </w:rPr>
        <w:t>- Wiktor Chrzanowski</w:t>
      </w:r>
    </w:p>
    <w:p w14:paraId="65640FB7" w14:textId="77777777" w:rsidR="009F4AB5" w:rsidRDefault="008519B8" w:rsidP="003B0070">
      <w:pPr>
        <w:tabs>
          <w:tab w:val="left" w:pos="851"/>
        </w:tabs>
        <w:jc w:val="both"/>
        <w:rPr>
          <w:rFonts w:ascii="Verdana" w:hAnsi="Verdana"/>
        </w:rPr>
      </w:pPr>
      <w:r w:rsidRPr="00DF7A42">
        <w:rPr>
          <w:rFonts w:ascii="Verdana" w:hAnsi="Verdana"/>
        </w:rPr>
        <w:t>- Mateusz Janiczek</w:t>
      </w:r>
    </w:p>
    <w:p w14:paraId="04E02ADC" w14:textId="77777777" w:rsidR="009F4AB5" w:rsidRDefault="008519B8" w:rsidP="003B0070">
      <w:pPr>
        <w:tabs>
          <w:tab w:val="left" w:pos="851"/>
        </w:tabs>
        <w:jc w:val="both"/>
        <w:rPr>
          <w:rFonts w:ascii="Verdana" w:hAnsi="Verdana"/>
        </w:rPr>
      </w:pPr>
      <w:r w:rsidRPr="00DF7A42">
        <w:rPr>
          <w:rFonts w:ascii="Verdana" w:hAnsi="Verdana"/>
        </w:rPr>
        <w:t>- Wiktor Chrzanowski</w:t>
      </w:r>
    </w:p>
    <w:p w14:paraId="035537E0" w14:textId="77777777" w:rsidR="009F4AB5" w:rsidRDefault="008519B8" w:rsidP="003B0070">
      <w:pPr>
        <w:tabs>
          <w:tab w:val="left" w:pos="851"/>
        </w:tabs>
        <w:jc w:val="both"/>
        <w:rPr>
          <w:rFonts w:ascii="Verdana" w:hAnsi="Verdana"/>
        </w:rPr>
      </w:pPr>
      <w:r w:rsidRPr="00DF7A42">
        <w:rPr>
          <w:rFonts w:ascii="Verdana" w:hAnsi="Verdana"/>
        </w:rPr>
        <w:t>- Grzegorz Wesołowski</w:t>
      </w:r>
    </w:p>
    <w:p w14:paraId="4445097A" w14:textId="77777777" w:rsidR="009F4AB5" w:rsidRDefault="008519B8" w:rsidP="003B0070">
      <w:pPr>
        <w:tabs>
          <w:tab w:val="left" w:pos="851"/>
        </w:tabs>
        <w:jc w:val="both"/>
        <w:rPr>
          <w:rFonts w:ascii="Verdana" w:hAnsi="Verdana"/>
        </w:rPr>
      </w:pPr>
      <w:r w:rsidRPr="00DF7A42">
        <w:rPr>
          <w:rFonts w:ascii="Verdana" w:hAnsi="Verdana"/>
        </w:rPr>
        <w:br/>
      </w:r>
      <w:r w:rsidRPr="00DF7A42">
        <w:rPr>
          <w:rFonts w:ascii="Verdana" w:hAnsi="Verdana"/>
        </w:rPr>
        <w:br/>
      </w:r>
      <w:r w:rsidRPr="00DF7A42">
        <w:rPr>
          <w:rFonts w:ascii="Verdana" w:hAnsi="Verdana"/>
        </w:rPr>
        <w:br/>
        <w:t>7. Informacja o realizacji inwestycji w Gminie Tuchów</w:t>
      </w:r>
      <w:r w:rsidR="003B0070">
        <w:rPr>
          <w:rFonts w:ascii="Verdana" w:hAnsi="Verdana"/>
        </w:rPr>
        <w:t>, przedstawiła p. Magdalena Marszałek- Burmistrz Tuchowa</w:t>
      </w:r>
    </w:p>
    <w:p w14:paraId="5C58CC4D" w14:textId="77777777" w:rsidR="009F4AB5" w:rsidRDefault="009F4AB5" w:rsidP="003B0070">
      <w:pPr>
        <w:tabs>
          <w:tab w:val="left" w:pos="851"/>
        </w:tabs>
        <w:jc w:val="both"/>
        <w:rPr>
          <w:rFonts w:ascii="Verdana" w:hAnsi="Verdana"/>
        </w:rPr>
      </w:pPr>
    </w:p>
    <w:p w14:paraId="758F9B9C" w14:textId="278960F1" w:rsidR="003B0070" w:rsidRDefault="008519B8" w:rsidP="003B0070">
      <w:pPr>
        <w:tabs>
          <w:tab w:val="left" w:pos="851"/>
        </w:tabs>
        <w:jc w:val="both"/>
        <w:rPr>
          <w:rFonts w:ascii="Verdana" w:hAnsi="Verdana"/>
          <w:b/>
          <w:bCs/>
          <w:u w:val="single"/>
        </w:rPr>
      </w:pPr>
      <w:r w:rsidRPr="00DF7A42">
        <w:rPr>
          <w:rFonts w:ascii="Verdana" w:hAnsi="Verdana"/>
          <w:b/>
          <w:bCs/>
          <w:u w:val="single"/>
        </w:rPr>
        <w:t>W dyskusji wzięli udział:</w:t>
      </w:r>
    </w:p>
    <w:p w14:paraId="0614BC24" w14:textId="77777777" w:rsidR="003B0070" w:rsidRDefault="008519B8" w:rsidP="003B0070">
      <w:pPr>
        <w:tabs>
          <w:tab w:val="left" w:pos="851"/>
        </w:tabs>
        <w:jc w:val="both"/>
        <w:rPr>
          <w:rFonts w:ascii="Verdana" w:hAnsi="Verdana"/>
        </w:rPr>
      </w:pPr>
      <w:r w:rsidRPr="00DF7A42">
        <w:rPr>
          <w:rFonts w:ascii="Verdana" w:hAnsi="Verdana"/>
        </w:rPr>
        <w:t>- Magdalena Marszałek</w:t>
      </w:r>
    </w:p>
    <w:p w14:paraId="2E99D400" w14:textId="77777777" w:rsidR="003B0070" w:rsidRDefault="008519B8" w:rsidP="003B0070">
      <w:pPr>
        <w:tabs>
          <w:tab w:val="left" w:pos="851"/>
        </w:tabs>
        <w:jc w:val="both"/>
        <w:rPr>
          <w:rFonts w:ascii="Verdana" w:hAnsi="Verdana"/>
        </w:rPr>
      </w:pPr>
      <w:r w:rsidRPr="00DF7A42">
        <w:rPr>
          <w:rFonts w:ascii="Verdana" w:hAnsi="Verdana"/>
        </w:rPr>
        <w:t>- Grzegorz Niemiec</w:t>
      </w:r>
    </w:p>
    <w:p w14:paraId="03D1A6A4" w14:textId="77777777" w:rsidR="003B0070" w:rsidRDefault="008519B8" w:rsidP="003B0070">
      <w:pPr>
        <w:tabs>
          <w:tab w:val="left" w:pos="851"/>
        </w:tabs>
        <w:jc w:val="both"/>
        <w:rPr>
          <w:rFonts w:ascii="Verdana" w:hAnsi="Verdana"/>
        </w:rPr>
      </w:pPr>
      <w:r w:rsidRPr="00DF7A42">
        <w:rPr>
          <w:rFonts w:ascii="Verdana" w:hAnsi="Verdana"/>
        </w:rPr>
        <w:t>- Magdalena Marszałek</w:t>
      </w:r>
    </w:p>
    <w:p w14:paraId="160148FA" w14:textId="77777777" w:rsidR="003B0070" w:rsidRDefault="008519B8" w:rsidP="003B0070">
      <w:pPr>
        <w:tabs>
          <w:tab w:val="left" w:pos="851"/>
        </w:tabs>
        <w:jc w:val="both"/>
        <w:rPr>
          <w:rFonts w:ascii="Verdana" w:hAnsi="Verdana"/>
        </w:rPr>
      </w:pPr>
      <w:r w:rsidRPr="00DF7A42">
        <w:rPr>
          <w:rFonts w:ascii="Verdana" w:hAnsi="Verdana"/>
        </w:rPr>
        <w:br/>
      </w:r>
      <w:r w:rsidRPr="00DF7A42">
        <w:rPr>
          <w:rFonts w:ascii="Verdana" w:hAnsi="Verdana"/>
        </w:rPr>
        <w:br/>
      </w:r>
      <w:r w:rsidRPr="00DF7A42">
        <w:rPr>
          <w:rFonts w:ascii="Verdana" w:hAnsi="Verdana"/>
        </w:rPr>
        <w:br/>
        <w:t>8. Sprawozdanie Przewodniczącego Komisji Oświaty, Kultury i Spraw Społecznych z objazdu szkół na terenie Gminy Tuchów</w:t>
      </w:r>
      <w:r w:rsidR="003B0070">
        <w:rPr>
          <w:rFonts w:ascii="Verdana" w:hAnsi="Verdana"/>
        </w:rPr>
        <w:t>, przedstawił P. Andrzej Przybyła- Przewodniczący</w:t>
      </w:r>
    </w:p>
    <w:p w14:paraId="6043D8F1" w14:textId="77777777" w:rsidR="003B0070" w:rsidRDefault="003B0070" w:rsidP="003B0070">
      <w:pPr>
        <w:tabs>
          <w:tab w:val="left" w:pos="851"/>
        </w:tabs>
        <w:jc w:val="both"/>
        <w:rPr>
          <w:rFonts w:ascii="Verdana" w:hAnsi="Verdana"/>
        </w:rPr>
      </w:pPr>
    </w:p>
    <w:p w14:paraId="17A64BD4" w14:textId="77777777" w:rsidR="003B0070" w:rsidRDefault="008519B8" w:rsidP="003B0070">
      <w:pPr>
        <w:tabs>
          <w:tab w:val="left" w:pos="851"/>
        </w:tabs>
        <w:jc w:val="both"/>
        <w:rPr>
          <w:rFonts w:ascii="Verdana" w:hAnsi="Verdana"/>
          <w:b/>
          <w:bCs/>
          <w:u w:val="single"/>
        </w:rPr>
      </w:pPr>
      <w:r w:rsidRPr="00DF7A42">
        <w:rPr>
          <w:rFonts w:ascii="Verdana" w:hAnsi="Verdana"/>
          <w:b/>
          <w:bCs/>
          <w:u w:val="single"/>
        </w:rPr>
        <w:lastRenderedPageBreak/>
        <w:t>W dyskusji wzięli udział:</w:t>
      </w:r>
    </w:p>
    <w:p w14:paraId="0FEEC715" w14:textId="77777777" w:rsidR="003B0070" w:rsidRDefault="008519B8" w:rsidP="003B0070">
      <w:pPr>
        <w:tabs>
          <w:tab w:val="left" w:pos="851"/>
        </w:tabs>
        <w:jc w:val="both"/>
        <w:rPr>
          <w:rFonts w:ascii="Verdana" w:hAnsi="Verdana"/>
        </w:rPr>
      </w:pPr>
      <w:r w:rsidRPr="00DF7A42">
        <w:rPr>
          <w:rFonts w:ascii="Verdana" w:hAnsi="Verdana"/>
        </w:rPr>
        <w:t>- Andrzej Przybyła</w:t>
      </w:r>
    </w:p>
    <w:p w14:paraId="0825A865" w14:textId="07DBA252" w:rsidR="003B0070" w:rsidRDefault="008519B8" w:rsidP="003B0070">
      <w:pPr>
        <w:tabs>
          <w:tab w:val="left" w:pos="851"/>
        </w:tabs>
        <w:jc w:val="both"/>
        <w:rPr>
          <w:rFonts w:ascii="Verdana" w:hAnsi="Verdana"/>
        </w:rPr>
      </w:pPr>
      <w:r w:rsidRPr="00DF7A42">
        <w:rPr>
          <w:rFonts w:ascii="Verdana" w:hAnsi="Verdana"/>
        </w:rPr>
        <w:br/>
        <w:t>9. Informacja o dokonanej analizie oświadczeń majątkowych za 2020 r</w:t>
      </w:r>
      <w:r w:rsidR="003B0070">
        <w:rPr>
          <w:rFonts w:ascii="Verdana" w:hAnsi="Verdana"/>
        </w:rPr>
        <w:t xml:space="preserve">, </w:t>
      </w:r>
      <w:r w:rsidRPr="00DF7A42">
        <w:rPr>
          <w:rFonts w:ascii="Verdana" w:hAnsi="Verdana"/>
        </w:rPr>
        <w:br/>
      </w:r>
      <w:r w:rsidRPr="00DF7A42">
        <w:rPr>
          <w:rFonts w:ascii="Verdana" w:hAnsi="Verdana"/>
        </w:rPr>
        <w:br/>
      </w:r>
      <w:r w:rsidR="003B0070" w:rsidRPr="006C0268">
        <w:rPr>
          <w:rFonts w:ascii="Verdana" w:hAnsi="Verdana"/>
        </w:rPr>
        <w:t>P. Stanisław Obrzut- Przewodniczący Rady Miejskiej odczytał pism</w:t>
      </w:r>
      <w:r w:rsidR="003B0070">
        <w:rPr>
          <w:rFonts w:ascii="Verdana" w:hAnsi="Verdana"/>
        </w:rPr>
        <w:t>a</w:t>
      </w:r>
      <w:r w:rsidR="003B0070" w:rsidRPr="006C0268">
        <w:rPr>
          <w:rFonts w:ascii="Verdana" w:hAnsi="Verdana"/>
        </w:rPr>
        <w:t xml:space="preserve"> </w:t>
      </w:r>
      <w:proofErr w:type="spellStart"/>
      <w:r w:rsidR="003B0070" w:rsidRPr="006C0268">
        <w:rPr>
          <w:rFonts w:ascii="Verdana" w:hAnsi="Verdana"/>
        </w:rPr>
        <w:t>ws</w:t>
      </w:r>
      <w:proofErr w:type="spellEnd"/>
      <w:r w:rsidR="003B0070" w:rsidRPr="006C0268">
        <w:rPr>
          <w:rFonts w:ascii="Verdana" w:hAnsi="Verdana"/>
        </w:rPr>
        <w:t>. oświadczeń majątkowyc</w:t>
      </w:r>
      <w:r w:rsidR="003B0070">
        <w:rPr>
          <w:rFonts w:ascii="Verdana" w:hAnsi="Verdana"/>
        </w:rPr>
        <w:t>h, które wpłynęły od:</w:t>
      </w:r>
    </w:p>
    <w:p w14:paraId="27B9E61D" w14:textId="77777777" w:rsidR="003B0070" w:rsidRPr="006C0268" w:rsidRDefault="003B0070" w:rsidP="003B0070">
      <w:pPr>
        <w:tabs>
          <w:tab w:val="left" w:pos="851"/>
        </w:tabs>
        <w:jc w:val="both"/>
        <w:rPr>
          <w:rFonts w:ascii="Verdana" w:hAnsi="Verdana"/>
        </w:rPr>
      </w:pPr>
    </w:p>
    <w:p w14:paraId="21BD9B96" w14:textId="5658394F" w:rsidR="003B0070" w:rsidRDefault="003B0070" w:rsidP="003B0070">
      <w:pPr>
        <w:tabs>
          <w:tab w:val="left" w:pos="851"/>
        </w:tabs>
        <w:jc w:val="both"/>
        <w:rPr>
          <w:rFonts w:ascii="Verdana" w:hAnsi="Verdana"/>
        </w:rPr>
      </w:pPr>
      <w:r>
        <w:rPr>
          <w:rFonts w:ascii="Verdana" w:hAnsi="Verdana"/>
        </w:rPr>
        <w:t xml:space="preserve">- </w:t>
      </w:r>
      <w:r w:rsidRPr="006C0268">
        <w:rPr>
          <w:rFonts w:ascii="Verdana" w:hAnsi="Verdana"/>
        </w:rPr>
        <w:t>Małopolskiego Urzędu Wojewódzkiego w Krakowie, Wydział Prawny i Nadzoru do biura Rady Miejskiej wpłynęł</w:t>
      </w:r>
      <w:r>
        <w:rPr>
          <w:rFonts w:ascii="Verdana" w:hAnsi="Verdana"/>
        </w:rPr>
        <w:t xml:space="preserve">a </w:t>
      </w:r>
      <w:r w:rsidRPr="006C0268">
        <w:rPr>
          <w:rFonts w:ascii="Verdana" w:hAnsi="Verdana"/>
        </w:rPr>
        <w:t>informacj</w:t>
      </w:r>
      <w:r>
        <w:rPr>
          <w:rFonts w:ascii="Verdana" w:hAnsi="Verdana"/>
        </w:rPr>
        <w:t>a</w:t>
      </w:r>
      <w:r w:rsidRPr="006C0268">
        <w:rPr>
          <w:rFonts w:ascii="Verdana" w:hAnsi="Verdana"/>
        </w:rPr>
        <w:t xml:space="preserve"> o dokonaniu analizy oświadczeń, składanych za 2020 r.</w:t>
      </w:r>
    </w:p>
    <w:p w14:paraId="119B6CE2" w14:textId="77777777" w:rsidR="003B0070" w:rsidRPr="006C0268" w:rsidRDefault="003B0070" w:rsidP="003B0070">
      <w:pPr>
        <w:tabs>
          <w:tab w:val="left" w:pos="851"/>
        </w:tabs>
        <w:jc w:val="both"/>
        <w:rPr>
          <w:rFonts w:ascii="Verdana" w:hAnsi="Verdana"/>
        </w:rPr>
      </w:pPr>
    </w:p>
    <w:p w14:paraId="0206940D" w14:textId="77777777" w:rsidR="003B0070" w:rsidRDefault="003B0070" w:rsidP="003B0070">
      <w:pPr>
        <w:tabs>
          <w:tab w:val="left" w:pos="851"/>
        </w:tabs>
        <w:jc w:val="both"/>
        <w:rPr>
          <w:rFonts w:ascii="Verdana" w:hAnsi="Verdana"/>
        </w:rPr>
      </w:pPr>
      <w:r w:rsidRPr="006C0268">
        <w:rPr>
          <w:rFonts w:ascii="Verdana" w:hAnsi="Verdana"/>
        </w:rPr>
        <w:t>Informacja dotyczy: Magdalena Marszałek- Burmistrz</w:t>
      </w:r>
      <w:r>
        <w:rPr>
          <w:rFonts w:ascii="Verdana" w:hAnsi="Verdana"/>
        </w:rPr>
        <w:t>a Tuchowa</w:t>
      </w:r>
    </w:p>
    <w:p w14:paraId="516A5FEF" w14:textId="77777777" w:rsidR="003B0070" w:rsidRPr="00F018B4" w:rsidRDefault="003B0070" w:rsidP="003B0070">
      <w:pPr>
        <w:tabs>
          <w:tab w:val="left" w:pos="851"/>
        </w:tabs>
        <w:jc w:val="both"/>
        <w:rPr>
          <w:rFonts w:ascii="Verdana" w:hAnsi="Verdana"/>
          <w:b/>
          <w:bCs/>
        </w:rPr>
      </w:pPr>
      <w:r w:rsidRPr="00F018B4">
        <w:rPr>
          <w:rFonts w:ascii="Verdana" w:hAnsi="Verdana"/>
          <w:b/>
          <w:bCs/>
        </w:rPr>
        <w:t>terminowość, stwierdzone nieprawidłowości, działania podjęte w związku z nieprawidłowościami-bez uwag.</w:t>
      </w:r>
    </w:p>
    <w:p w14:paraId="78EF29EB" w14:textId="77777777" w:rsidR="003B0070" w:rsidRDefault="003B0070" w:rsidP="003B0070">
      <w:pPr>
        <w:tabs>
          <w:tab w:val="left" w:pos="851"/>
        </w:tabs>
        <w:jc w:val="both"/>
        <w:rPr>
          <w:rFonts w:ascii="Verdana" w:hAnsi="Verdana"/>
        </w:rPr>
      </w:pPr>
      <w:r w:rsidRPr="006C0268">
        <w:rPr>
          <w:rFonts w:ascii="Verdana" w:hAnsi="Verdana"/>
        </w:rPr>
        <w:t>Stanisław</w:t>
      </w:r>
      <w:r>
        <w:rPr>
          <w:rFonts w:ascii="Verdana" w:hAnsi="Verdana"/>
        </w:rPr>
        <w:t>a</w:t>
      </w:r>
      <w:r w:rsidRPr="006C0268">
        <w:rPr>
          <w:rFonts w:ascii="Verdana" w:hAnsi="Verdana"/>
        </w:rPr>
        <w:t xml:space="preserve"> </w:t>
      </w:r>
      <w:proofErr w:type="spellStart"/>
      <w:r w:rsidRPr="006C0268">
        <w:rPr>
          <w:rFonts w:ascii="Verdana" w:hAnsi="Verdana"/>
        </w:rPr>
        <w:t>Obrzut</w:t>
      </w:r>
      <w:r>
        <w:rPr>
          <w:rFonts w:ascii="Verdana" w:hAnsi="Verdana"/>
        </w:rPr>
        <w:t>a</w:t>
      </w:r>
      <w:proofErr w:type="spellEnd"/>
      <w:r w:rsidRPr="006C0268">
        <w:rPr>
          <w:rFonts w:ascii="Verdana" w:hAnsi="Verdana"/>
        </w:rPr>
        <w:t>- Przewodnicząc</w:t>
      </w:r>
      <w:r>
        <w:rPr>
          <w:rFonts w:ascii="Verdana" w:hAnsi="Verdana"/>
        </w:rPr>
        <w:t>ego</w:t>
      </w:r>
      <w:r w:rsidRPr="006C0268">
        <w:rPr>
          <w:rFonts w:ascii="Verdana" w:hAnsi="Verdana"/>
        </w:rPr>
        <w:t xml:space="preserve"> Rady Miejskiej</w:t>
      </w:r>
      <w:r>
        <w:rPr>
          <w:rFonts w:ascii="Verdana" w:hAnsi="Verdana"/>
        </w:rPr>
        <w:t xml:space="preserve"> w Tuchowie</w:t>
      </w:r>
      <w:r w:rsidRPr="005F668F">
        <w:rPr>
          <w:rFonts w:ascii="Verdana" w:hAnsi="Verdana"/>
          <w:b/>
          <w:bCs/>
        </w:rPr>
        <w:t>: terminowość, stwierdzone nieprawidłowości, działania podjęte w związku z nieprawidłowościami-bez uwag.</w:t>
      </w:r>
    </w:p>
    <w:p w14:paraId="0A2801E7" w14:textId="77777777" w:rsidR="003B0070" w:rsidRDefault="003B0070" w:rsidP="003B0070">
      <w:pPr>
        <w:tabs>
          <w:tab w:val="left" w:pos="851"/>
        </w:tabs>
        <w:jc w:val="both"/>
        <w:rPr>
          <w:rFonts w:ascii="Verdana" w:hAnsi="Verdana"/>
        </w:rPr>
      </w:pPr>
    </w:p>
    <w:p w14:paraId="3BDDB331" w14:textId="77777777" w:rsidR="003B0070" w:rsidRDefault="003B0070" w:rsidP="003B0070">
      <w:pPr>
        <w:tabs>
          <w:tab w:val="left" w:pos="851"/>
        </w:tabs>
        <w:jc w:val="both"/>
        <w:rPr>
          <w:rFonts w:ascii="Verdana" w:hAnsi="Verdana"/>
        </w:rPr>
      </w:pPr>
      <w:r>
        <w:rPr>
          <w:rFonts w:ascii="Verdana" w:hAnsi="Verdana"/>
        </w:rPr>
        <w:t>-Naczelnika Pierwszego Urzędu Skarbowego w Tarnowie -dotyczy Dyrektora Domu Kultury w Tuchowie nie stwierdzono nieprawidłowości stanowiących przesłanki do podjęcia dalszych działań</w:t>
      </w:r>
    </w:p>
    <w:p w14:paraId="43302216" w14:textId="77777777" w:rsidR="003B0070" w:rsidRPr="006C0268" w:rsidRDefault="003B0070" w:rsidP="003B0070">
      <w:pPr>
        <w:tabs>
          <w:tab w:val="left" w:pos="851"/>
        </w:tabs>
        <w:jc w:val="both"/>
        <w:rPr>
          <w:rFonts w:ascii="Verdana" w:hAnsi="Verdana"/>
        </w:rPr>
      </w:pPr>
    </w:p>
    <w:p w14:paraId="2898842E" w14:textId="77777777" w:rsidR="003B0070" w:rsidRDefault="003B0070" w:rsidP="003B0070">
      <w:pPr>
        <w:tabs>
          <w:tab w:val="left" w:pos="851"/>
        </w:tabs>
        <w:jc w:val="both"/>
        <w:rPr>
          <w:rFonts w:ascii="Verdana" w:hAnsi="Verdana"/>
        </w:rPr>
      </w:pPr>
    </w:p>
    <w:p w14:paraId="7E13988C" w14:textId="77777777" w:rsidR="003B0070" w:rsidRPr="006C0268" w:rsidRDefault="003B0070" w:rsidP="003B0070">
      <w:pPr>
        <w:tabs>
          <w:tab w:val="left" w:pos="851"/>
        </w:tabs>
        <w:jc w:val="both"/>
        <w:rPr>
          <w:rFonts w:ascii="Verdana" w:hAnsi="Verdana"/>
        </w:rPr>
      </w:pPr>
      <w:r w:rsidRPr="006C0268">
        <w:rPr>
          <w:rFonts w:ascii="Verdana" w:hAnsi="Verdana"/>
        </w:rPr>
        <w:t xml:space="preserve">Zgodnie z art.24 h ust.12 ustawy z dnia 8 marca 1990 r. o samorządzie gminnym, po dokonaniu analizy złożonych oświadczeń majątkowych Radnych Rady Miejskiej za 2020 r., stwierdzam, co następuje: </w:t>
      </w:r>
    </w:p>
    <w:p w14:paraId="50D029C5" w14:textId="77777777" w:rsidR="003B0070" w:rsidRPr="00F018B4" w:rsidRDefault="003B0070" w:rsidP="003B0070">
      <w:pPr>
        <w:tabs>
          <w:tab w:val="left" w:pos="851"/>
        </w:tabs>
        <w:jc w:val="both"/>
        <w:rPr>
          <w:rFonts w:ascii="Verdana" w:hAnsi="Verdana"/>
          <w:b/>
          <w:bCs/>
        </w:rPr>
      </w:pPr>
      <w:r w:rsidRPr="00F018B4">
        <w:rPr>
          <w:rFonts w:ascii="Verdana" w:hAnsi="Verdana"/>
          <w:b/>
          <w:bCs/>
        </w:rPr>
        <w:t>-oświadczenia zostały złożone w terminie,</w:t>
      </w:r>
    </w:p>
    <w:p w14:paraId="5CDF4E98" w14:textId="77777777" w:rsidR="003B0070" w:rsidRPr="00F018B4" w:rsidRDefault="003B0070" w:rsidP="003B0070">
      <w:pPr>
        <w:tabs>
          <w:tab w:val="left" w:pos="851"/>
        </w:tabs>
        <w:jc w:val="both"/>
        <w:rPr>
          <w:rFonts w:ascii="Verdana" w:hAnsi="Verdana"/>
          <w:b/>
          <w:bCs/>
        </w:rPr>
      </w:pPr>
      <w:r w:rsidRPr="00F018B4">
        <w:rPr>
          <w:rFonts w:ascii="Verdana" w:hAnsi="Verdana"/>
          <w:b/>
          <w:bCs/>
        </w:rPr>
        <w:t>-stwierdzone nieprawidłowości-brak,</w:t>
      </w:r>
    </w:p>
    <w:p w14:paraId="7DD709DC" w14:textId="77777777" w:rsidR="003B0070" w:rsidRPr="00F018B4" w:rsidRDefault="003B0070" w:rsidP="003B0070">
      <w:pPr>
        <w:tabs>
          <w:tab w:val="left" w:pos="851"/>
        </w:tabs>
        <w:jc w:val="both"/>
        <w:rPr>
          <w:rFonts w:ascii="Verdana" w:hAnsi="Verdana"/>
          <w:b/>
          <w:bCs/>
        </w:rPr>
      </w:pPr>
      <w:r w:rsidRPr="00F018B4">
        <w:rPr>
          <w:rFonts w:ascii="Verdana" w:hAnsi="Verdana"/>
          <w:b/>
          <w:bCs/>
        </w:rPr>
        <w:t>-działania podjęte w związku z nieprawidłowościami- bez uwag”.</w:t>
      </w:r>
    </w:p>
    <w:p w14:paraId="051B8FDF" w14:textId="77777777" w:rsidR="003B0070" w:rsidRDefault="003B0070" w:rsidP="003B0070">
      <w:pPr>
        <w:tabs>
          <w:tab w:val="left" w:pos="851"/>
        </w:tabs>
        <w:jc w:val="both"/>
        <w:rPr>
          <w:rFonts w:ascii="Verdana" w:hAnsi="Verdana"/>
        </w:rPr>
      </w:pPr>
      <w:r w:rsidRPr="006C0268">
        <w:rPr>
          <w:rFonts w:ascii="Verdana" w:eastAsia="Times New Roman" w:hAnsi="Verdana"/>
        </w:rPr>
        <w:t xml:space="preserve"> </w:t>
      </w:r>
      <w:r w:rsidR="008519B8" w:rsidRPr="00DF7A42">
        <w:rPr>
          <w:rFonts w:ascii="Verdana" w:hAnsi="Verdana"/>
        </w:rPr>
        <w:br/>
        <w:t>10. Podejmowanie uchwał:</w:t>
      </w:r>
    </w:p>
    <w:p w14:paraId="5CC799E5" w14:textId="77777777" w:rsidR="003B0070" w:rsidRDefault="003B0070" w:rsidP="003B0070">
      <w:pPr>
        <w:tabs>
          <w:tab w:val="left" w:pos="851"/>
        </w:tabs>
        <w:jc w:val="both"/>
        <w:rPr>
          <w:rFonts w:ascii="Verdana" w:hAnsi="Verdana"/>
        </w:rPr>
      </w:pPr>
    </w:p>
    <w:p w14:paraId="272C64CD" w14:textId="5A9CF7DB" w:rsidR="003B0070" w:rsidRDefault="008519B8" w:rsidP="003B0070">
      <w:pPr>
        <w:pStyle w:val="Akapitzlist"/>
        <w:numPr>
          <w:ilvl w:val="0"/>
          <w:numId w:val="4"/>
        </w:numPr>
        <w:tabs>
          <w:tab w:val="left" w:pos="851"/>
        </w:tabs>
        <w:jc w:val="both"/>
        <w:rPr>
          <w:rFonts w:ascii="Verdana" w:hAnsi="Verdana"/>
        </w:rPr>
      </w:pPr>
      <w:r w:rsidRPr="003B0070">
        <w:rPr>
          <w:rFonts w:ascii="Verdana" w:hAnsi="Verdana"/>
        </w:rPr>
        <w:t>w sprawie uchwalenia regulaminu utrzymania czystości i porządku na terenie Gminy Tuchów</w:t>
      </w:r>
      <w:r w:rsidR="003B0070">
        <w:rPr>
          <w:rFonts w:ascii="Verdana" w:hAnsi="Verdana"/>
        </w:rPr>
        <w:t>, przedstawiła p. Magdalena Marszałek- Burmistrz Tuchowa</w:t>
      </w:r>
    </w:p>
    <w:p w14:paraId="52DD7861" w14:textId="77777777" w:rsidR="003B0070" w:rsidRPr="003B0070" w:rsidRDefault="003B0070" w:rsidP="003B0070">
      <w:pPr>
        <w:pStyle w:val="Akapitzlist"/>
        <w:tabs>
          <w:tab w:val="left" w:pos="851"/>
        </w:tabs>
        <w:ind w:left="735"/>
        <w:jc w:val="both"/>
        <w:rPr>
          <w:rFonts w:ascii="Verdana" w:hAnsi="Verdana"/>
        </w:rPr>
      </w:pPr>
    </w:p>
    <w:p w14:paraId="49A206BA" w14:textId="1FF79695" w:rsidR="003B0070" w:rsidRDefault="003B0070" w:rsidP="003B0070">
      <w:pPr>
        <w:tabs>
          <w:tab w:val="left" w:pos="851"/>
        </w:tabs>
        <w:spacing w:line="360" w:lineRule="auto"/>
        <w:jc w:val="both"/>
        <w:rPr>
          <w:rFonts w:ascii="Verdana" w:hAnsi="Verdana"/>
        </w:rPr>
      </w:pPr>
      <w:r w:rsidRPr="003B0070">
        <w:rPr>
          <w:rFonts w:ascii="Verdana" w:hAnsi="Verdana"/>
        </w:rPr>
        <w:t xml:space="preserve">W związku ze zmianą zapisów ustawy o utrzymaniu czystości i porządków w gminach w zakresie dotyczącym selektywnego zbierania odpadów zaszła potrzeba nowelizacji uchwały Nr XLIII/292/2017 Rady Miejskiej w Tuchowie z dnia 27 września 2017 r. w sprawie regulaminu utrzymania czystości i porządku na terenie Gminy Tuchów. W tym zakresie zmieniono definicję odpadów zielonych na odpady ulegające biodegradacji, dodano nowy rozdział opisujący sposób postępowania z kompostowaniem bioodpadów w </w:t>
      </w:r>
      <w:r w:rsidRPr="003B0070">
        <w:rPr>
          <w:rFonts w:ascii="Verdana" w:hAnsi="Verdana"/>
        </w:rPr>
        <w:lastRenderedPageBreak/>
        <w:t>kompostownikach domowych. Ponadto z uwagi na zgłaszane przez mieszkańców i przedsiębiorcę odbierającego odpady komunalne problemy z ich odbiorem, doprecyzowano zapisy dotyczące: - odbioru odpadów ulegających biodegradacji, określając wielkość odpadów drzewnych przyjmowanych na PSZOK (§ 4 pkt 8 lit. d) - odbioru odpadów selektywnych, ustalając czas, miejsce i sposób ich przygotowania do odbioru przez przedsiębiorcę (§ 4 pkt 12); - odbioru na PSZOK materiałów budowlanych i rozbiórkowych (§ 4 pkt 18); - informacji o objętości pojemników do selektywnego zbierania odpadów (§ 8 ust. 2); - informacji o stosowaniu kodów kreskowych wielokrotnego użytku (§ 8 ust. 3); - informacji o nieodbieraniu odpadów odpowiednio wystawionych lub nieoznakowanych (§ 8 ust. 4); - informacji o niemieszaniu odpadów zebranych selektywnie (§ 10 ust. 5) Przeredagowano również rozdział dotyczący wymagań wynikających z wojewódzkiego planu gospodarki odpadami (§ 13). Projekt uchwały został poddany zaopiniowaniu przez Państwowego Powiatowego Inspektora Sanitarnego w Tarnowie.</w:t>
      </w:r>
    </w:p>
    <w:p w14:paraId="78588E25" w14:textId="77777777" w:rsidR="003B0070" w:rsidRPr="003B0070" w:rsidRDefault="003B0070" w:rsidP="003B0070">
      <w:pPr>
        <w:tabs>
          <w:tab w:val="left" w:pos="851"/>
        </w:tabs>
        <w:spacing w:line="360" w:lineRule="auto"/>
        <w:jc w:val="both"/>
        <w:rPr>
          <w:rFonts w:ascii="Verdana" w:hAnsi="Verdana"/>
          <w:b/>
          <w:bCs/>
          <w:u w:val="single"/>
        </w:rPr>
      </w:pPr>
    </w:p>
    <w:p w14:paraId="6D18E901" w14:textId="78520E3C" w:rsidR="00445CE6" w:rsidRPr="003B0070" w:rsidRDefault="008519B8" w:rsidP="003B0070">
      <w:pPr>
        <w:tabs>
          <w:tab w:val="left" w:pos="851"/>
        </w:tabs>
        <w:jc w:val="both"/>
        <w:rPr>
          <w:rFonts w:ascii="Verdana" w:hAnsi="Verdana"/>
          <w:u w:val="single"/>
        </w:rPr>
      </w:pPr>
      <w:r w:rsidRPr="003B0070">
        <w:rPr>
          <w:rFonts w:ascii="Verdana" w:hAnsi="Verdana"/>
          <w:b/>
          <w:bCs/>
          <w:u w:val="single"/>
        </w:rPr>
        <w:t>Głosowano w sprawie:</w:t>
      </w:r>
      <w:r w:rsidR="003B0070">
        <w:rPr>
          <w:rFonts w:ascii="Verdana" w:hAnsi="Verdana"/>
          <w:b/>
          <w:bCs/>
          <w:u w:val="single"/>
        </w:rPr>
        <w:t xml:space="preserve"> </w:t>
      </w:r>
      <w:r w:rsidRPr="003B0070">
        <w:rPr>
          <w:rFonts w:ascii="Verdana" w:hAnsi="Verdana"/>
        </w:rPr>
        <w:t xml:space="preserve">w sprawie uchwalenia regulaminu utrzymania czystości i porządku na terenie Gminy Tuchów,. </w:t>
      </w:r>
      <w:r w:rsidRPr="003B0070">
        <w:rPr>
          <w:rFonts w:ascii="Verdana" w:hAnsi="Verdana"/>
        </w:rPr>
        <w:br/>
      </w:r>
      <w:r w:rsidRPr="003B0070">
        <w:rPr>
          <w:rFonts w:ascii="Verdana" w:hAnsi="Verdana"/>
        </w:rPr>
        <w:br/>
      </w:r>
      <w:r w:rsidRPr="003B0070">
        <w:rPr>
          <w:rStyle w:val="Pogrubienie"/>
          <w:rFonts w:ascii="Verdana" w:hAnsi="Verdana"/>
          <w:u w:val="single"/>
        </w:rPr>
        <w:t>Wyniki głosowania</w:t>
      </w:r>
      <w:r w:rsidR="003B0070">
        <w:rPr>
          <w:rStyle w:val="Pogrubienie"/>
          <w:rFonts w:ascii="Verdana" w:hAnsi="Verdana"/>
          <w:u w:val="single"/>
        </w:rPr>
        <w:t xml:space="preserve"> </w:t>
      </w:r>
      <w:r w:rsidRPr="003B0070">
        <w:rPr>
          <w:rFonts w:ascii="Verdana" w:hAnsi="Verdana"/>
        </w:rPr>
        <w:t>ZA: 15, PRZECIW: 0, WSTRZYMUJĘ SIĘ: 0, BRAK GŁOSU: 0, NIEOBECNI: 0</w:t>
      </w:r>
      <w:r w:rsidR="003B0070">
        <w:rPr>
          <w:rFonts w:ascii="Verdana" w:hAnsi="Verdana"/>
        </w:rPr>
        <w:t xml:space="preserve"> </w:t>
      </w:r>
      <w:r w:rsidRPr="003B0070">
        <w:rPr>
          <w:rFonts w:ascii="Verdana" w:hAnsi="Verdana"/>
          <w:u w:val="single"/>
        </w:rPr>
        <w:t>Wyniki imienne:</w:t>
      </w:r>
      <w:r w:rsidR="003B0070">
        <w:rPr>
          <w:rFonts w:ascii="Verdana" w:hAnsi="Verdana"/>
          <w:u w:val="single"/>
        </w:rPr>
        <w:t xml:space="preserve"> </w:t>
      </w:r>
      <w:r w:rsidRPr="003B0070">
        <w:rPr>
          <w:rFonts w:ascii="Verdana" w:hAnsi="Verdana"/>
        </w:rPr>
        <w:t>ZA (15)</w:t>
      </w:r>
      <w:r w:rsidRPr="003B0070">
        <w:rPr>
          <w:rFonts w:ascii="Verdana" w:hAnsi="Verdana"/>
        </w:rPr>
        <w:br/>
        <w:t xml:space="preserve">Grzegorz Borgula, Małgorzata Gacek, Mateusz Janiczek, Marek Krzemień, Piotr Kwaśny, Janusz Łukasik, Ewa Michałek, Grzegorz Niemiec, Stanisław Obrzut, Jerzy </w:t>
      </w:r>
      <w:proofErr w:type="spellStart"/>
      <w:r w:rsidRPr="003B0070">
        <w:rPr>
          <w:rFonts w:ascii="Verdana" w:hAnsi="Verdana"/>
        </w:rPr>
        <w:t>Odroniec</w:t>
      </w:r>
      <w:proofErr w:type="spellEnd"/>
      <w:r w:rsidRPr="003B0070">
        <w:rPr>
          <w:rFonts w:ascii="Verdana" w:hAnsi="Verdana"/>
        </w:rPr>
        <w:t xml:space="preserve">, Andrzej Przybyła, Jacek Tyrka, Jerzy Urbanek, Stanisław </w:t>
      </w:r>
      <w:proofErr w:type="spellStart"/>
      <w:r w:rsidRPr="003B0070">
        <w:rPr>
          <w:rFonts w:ascii="Verdana" w:hAnsi="Verdana"/>
        </w:rPr>
        <w:t>Wabno</w:t>
      </w:r>
      <w:proofErr w:type="spellEnd"/>
      <w:r w:rsidRPr="003B0070">
        <w:rPr>
          <w:rFonts w:ascii="Verdana" w:hAnsi="Verdana"/>
        </w:rPr>
        <w:t>, Grzegorz Wesołowski</w:t>
      </w:r>
      <w:r w:rsidR="003B0070">
        <w:rPr>
          <w:rFonts w:ascii="Verdana" w:hAnsi="Verdana"/>
        </w:rPr>
        <w:t xml:space="preserve"> </w:t>
      </w:r>
    </w:p>
    <w:p w14:paraId="6FAFC62B" w14:textId="77777777" w:rsidR="00445CE6" w:rsidRPr="00DF7A42" w:rsidRDefault="008519B8">
      <w:pPr>
        <w:divId w:val="330723430"/>
        <w:rPr>
          <w:rFonts w:ascii="Verdana" w:eastAsia="Times New Roman" w:hAnsi="Verdana"/>
        </w:rPr>
      </w:pPr>
      <w:r w:rsidRPr="00DF7A42">
        <w:rPr>
          <w:rFonts w:ascii="Verdana" w:eastAsia="Times New Roman" w:hAnsi="Verdana"/>
          <w:b/>
          <w:bCs/>
        </w:rPr>
        <w:t>Uchwała nr XXXVII/336/2021</w:t>
      </w:r>
    </w:p>
    <w:p w14:paraId="455254BC" w14:textId="2CD9B004" w:rsidR="00445CE6" w:rsidRPr="00DF7A42" w:rsidRDefault="008519B8" w:rsidP="003B0070">
      <w:pPr>
        <w:spacing w:after="240" w:line="360" w:lineRule="auto"/>
        <w:rPr>
          <w:rFonts w:ascii="Verdana" w:eastAsia="Times New Roman"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t>2)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r w:rsidR="003B0070">
        <w:rPr>
          <w:rFonts w:ascii="Verdana" w:eastAsia="Times New Roman" w:hAnsi="Verdana"/>
        </w:rPr>
        <w:t>, przedstawiła P. Magdalena Marszałek- Burmistrz Tuchowa</w:t>
      </w:r>
      <w:r w:rsidRPr="00DF7A42">
        <w:rPr>
          <w:rFonts w:ascii="Verdana" w:eastAsia="Times New Roman" w:hAnsi="Verdana"/>
        </w:rPr>
        <w:br/>
      </w:r>
      <w:r w:rsidRPr="00DF7A42">
        <w:rPr>
          <w:rFonts w:ascii="Verdana" w:eastAsia="Times New Roman" w:hAnsi="Verdana"/>
        </w:rPr>
        <w:lastRenderedPageBreak/>
        <w:br/>
      </w:r>
      <w:r w:rsidR="003B0070" w:rsidRPr="003B0070">
        <w:rPr>
          <w:rFonts w:ascii="Verdana" w:hAnsi="Verdana"/>
        </w:rPr>
        <w:t>Zmiana uchwały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 związana jest z koniecznością wprowadzeniem ograniczeń w zakresie odbierania odpadów, które mają na celu zmniejszenie kosztów utrzymania systemu gospodarowania odpadami komunalnymi. Na podstawie przeprowadzonej analizy stanu gospodarki odpadami komunalnymi za 2020 r. ustalono, że koszty funkcjonowania systemu gospodarowania odpadami w gminie Tuchów przewyższają uzyskane dochody z tytułu tej opłaty. Zmniejszenie kosztów gospodarowania odpadami komunalnymi polegać będzie na wprowadzeniu limitu ilości odpadów budowlanych i rozbiórkowych oraz odpadów wielkogabarytowych stanowiących odpady komunalne przyjmowanych nieodpłatnie przez PSZOK. Proponuje się następujące ograniczenia ilości odpadów komunalnych przyjmowanych przez PSZOK od właścicieli nieruchomości zamieszkałych - rocznie z nieruchomości: 1) 1 000 kg posegregowanych, niezanieczyszczonych i niezmieszanych ze sobą frakcji odpadów budowlanych i rozbiórkowych, 2) 1 m 3 styropianu budowlanego, 3) 500 kg mebli i innych odpadów wielkogabarytowych, 4) 8 szt. opon. Ponadto w PSZOK będą przyjmowane wyłącznie rozdrobnione gałęzie drzew i krzewów do 1 metra długości, natomiast pnie i konary drzew powinny być pocięte maksymalnie do 1 metra długości i do 8 cm. średnicy ich obwodu. Projekt uchwały został pozytywnie zaopiniowany przez Państwowego Powiatowego Inspektora Sanitarnego w Tarnowie.</w:t>
      </w:r>
      <w:r w:rsidRPr="003B0070">
        <w:rPr>
          <w:rFonts w:ascii="Verdana" w:eastAsia="Times New Roman" w:hAnsi="Verdana"/>
        </w:rPr>
        <w:br/>
      </w:r>
      <w:r w:rsidRPr="00DF7A42">
        <w:rPr>
          <w:rFonts w:ascii="Verdana" w:eastAsia="Times New Roman" w:hAnsi="Verdana"/>
        </w:rPr>
        <w:br/>
      </w:r>
      <w:r w:rsidRPr="00DF7A42">
        <w:rPr>
          <w:rFonts w:ascii="Verdana" w:eastAsia="Times New Roman" w:hAnsi="Verdana"/>
          <w:b/>
          <w:bCs/>
          <w:u w:val="single"/>
        </w:rPr>
        <w:t>Głosowano w sprawie:</w:t>
      </w:r>
      <w:r w:rsidRPr="00DF7A42">
        <w:rPr>
          <w:rFonts w:ascii="Verdana" w:eastAsia="Times New Roman" w:hAnsi="Verdana"/>
        </w:rPr>
        <w:br/>
        <w:t xml:space="preserve">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w:t>
      </w:r>
      <w:r w:rsidRPr="00DF7A42">
        <w:rPr>
          <w:rFonts w:ascii="Verdana" w:eastAsia="Times New Roman" w:hAnsi="Verdana"/>
        </w:rPr>
        <w:lastRenderedPageBreak/>
        <w:t xml:space="preserve">komunalnymi,. </w:t>
      </w:r>
      <w:r w:rsidRPr="00DF7A42">
        <w:rPr>
          <w:rFonts w:ascii="Verdana" w:eastAsia="Times New Roman" w:hAnsi="Verdana"/>
        </w:rPr>
        <w:br/>
      </w:r>
      <w:r w:rsidRPr="00DF7A42">
        <w:rPr>
          <w:rFonts w:ascii="Verdana" w:eastAsia="Times New Roman" w:hAnsi="Verdana"/>
        </w:rPr>
        <w:br/>
      </w:r>
      <w:r w:rsidRPr="00DF7A42">
        <w:rPr>
          <w:rStyle w:val="Pogrubienie"/>
          <w:rFonts w:ascii="Verdana" w:eastAsia="Times New Roman" w:hAnsi="Verdana"/>
          <w:u w:val="single"/>
        </w:rPr>
        <w:t>Wyniki głosowania</w:t>
      </w:r>
      <w:r w:rsidRPr="00DF7A42">
        <w:rPr>
          <w:rFonts w:ascii="Verdana" w:eastAsia="Times New Roman" w:hAnsi="Verdana"/>
        </w:rPr>
        <w:br/>
        <w:t>ZA: 15, PRZECIW: 0, WSTRZYMUJĘ SIĘ: 0, BRAK GŁOSU: 0, NIEOBECNI: 0</w:t>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u w:val="single"/>
        </w:rPr>
        <w:t>Wyniki imienne:</w:t>
      </w:r>
      <w:r w:rsidRPr="00DF7A42">
        <w:rPr>
          <w:rFonts w:ascii="Verdana" w:eastAsia="Times New Roman" w:hAnsi="Verdana"/>
        </w:rPr>
        <w:br/>
        <w:t>ZA (15)</w:t>
      </w:r>
      <w:r w:rsidRPr="00DF7A42">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DF7A42">
        <w:rPr>
          <w:rFonts w:ascii="Verdana" w:eastAsia="Times New Roman" w:hAnsi="Verdana"/>
        </w:rPr>
        <w:t>Odroniec</w:t>
      </w:r>
      <w:proofErr w:type="spellEnd"/>
      <w:r w:rsidRPr="00DF7A42">
        <w:rPr>
          <w:rFonts w:ascii="Verdana" w:eastAsia="Times New Roman" w:hAnsi="Verdana"/>
        </w:rPr>
        <w:t xml:space="preserve">, Andrzej Przybyła, Jacek Tyrka, Jerzy Urbanek, Stanisław </w:t>
      </w:r>
      <w:proofErr w:type="spellStart"/>
      <w:r w:rsidRPr="00DF7A42">
        <w:rPr>
          <w:rFonts w:ascii="Verdana" w:eastAsia="Times New Roman" w:hAnsi="Verdana"/>
        </w:rPr>
        <w:t>Wabno</w:t>
      </w:r>
      <w:proofErr w:type="spellEnd"/>
      <w:r w:rsidRPr="00DF7A42">
        <w:rPr>
          <w:rFonts w:ascii="Verdana" w:eastAsia="Times New Roman" w:hAnsi="Verdana"/>
        </w:rPr>
        <w:t>, Grzegorz Wesołowski</w:t>
      </w:r>
      <w:r w:rsidRPr="00DF7A42">
        <w:rPr>
          <w:rFonts w:ascii="Verdana" w:eastAsia="Times New Roman" w:hAnsi="Verdana"/>
        </w:rPr>
        <w:br/>
      </w:r>
    </w:p>
    <w:p w14:paraId="0289868B" w14:textId="77777777" w:rsidR="00445CE6" w:rsidRPr="00DF7A42" w:rsidRDefault="008519B8">
      <w:pPr>
        <w:divId w:val="486212458"/>
        <w:rPr>
          <w:rFonts w:ascii="Verdana" w:eastAsia="Times New Roman" w:hAnsi="Verdana"/>
        </w:rPr>
      </w:pPr>
      <w:r w:rsidRPr="00DF7A42">
        <w:rPr>
          <w:rFonts w:ascii="Verdana" w:eastAsia="Times New Roman" w:hAnsi="Verdana"/>
          <w:b/>
          <w:bCs/>
        </w:rPr>
        <w:t>Uchwała nr XXXVII/337/2021</w:t>
      </w:r>
    </w:p>
    <w:p w14:paraId="70FB3897" w14:textId="4463E735" w:rsidR="00445CE6" w:rsidRPr="00DF7A42" w:rsidRDefault="008519B8">
      <w:pPr>
        <w:spacing w:after="240"/>
        <w:rPr>
          <w:rFonts w:ascii="Verdana" w:eastAsia="Times New Roman"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t>3) w sprawie ustalenia strefy płatnego parkowania na terenie miasta Tuchowa, zasad funkcjonowania oraz wysokości stawek opłat za postój pojazdów samochodowych w tej strefie</w:t>
      </w:r>
      <w:r w:rsidR="003B0070">
        <w:rPr>
          <w:rFonts w:ascii="Verdana" w:eastAsia="Times New Roman" w:hAnsi="Verdana"/>
        </w:rPr>
        <w:t>, przedstawił P. Jerzy Laska- Sekretarz Gminy</w:t>
      </w:r>
      <w:r w:rsidRPr="00DF7A42">
        <w:rPr>
          <w:rFonts w:ascii="Verdana" w:eastAsia="Times New Roman" w:hAnsi="Verdana"/>
        </w:rPr>
        <w:br/>
      </w:r>
      <w:r w:rsidRPr="00DF7A42">
        <w:rPr>
          <w:rFonts w:ascii="Verdana" w:eastAsia="Times New Roman" w:hAnsi="Verdana"/>
        </w:rPr>
        <w:br/>
      </w:r>
      <w:r w:rsidR="003B0070" w:rsidRPr="003B0070">
        <w:rPr>
          <w:rFonts w:ascii="Verdana" w:hAnsi="Verdana"/>
        </w:rPr>
        <w:t xml:space="preserve">W celu usprawnienia i obniżenia kosztu poboru opłaty za parkowanie pojazdów samochodowych w wyznaczonej strefie płatnego parkowania na płycie rynku w Tuchowie (dalej jako „Opłata”) zakupiono i zainstalowano 2 </w:t>
      </w:r>
      <w:proofErr w:type="spellStart"/>
      <w:r w:rsidR="003B0070" w:rsidRPr="003B0070">
        <w:rPr>
          <w:rFonts w:ascii="Verdana" w:hAnsi="Verdana"/>
        </w:rPr>
        <w:t>parkomaty</w:t>
      </w:r>
      <w:proofErr w:type="spellEnd"/>
      <w:r w:rsidR="003B0070" w:rsidRPr="003B0070">
        <w:rPr>
          <w:rFonts w:ascii="Verdana" w:hAnsi="Verdana"/>
        </w:rPr>
        <w:t xml:space="preserve"> na płycie rynku. Jeden od strony północnej a drugi od strony południowej. Wprowadzenie nowego systemu poboru Opłaty wymaga uregulowania przepisów dot. sposób jej naliczania, uiszczania, dokumentowania oraz kontroli jej wnoszenia. Uiszczanie Opłaty w </w:t>
      </w:r>
      <w:proofErr w:type="spellStart"/>
      <w:r w:rsidR="003B0070" w:rsidRPr="003B0070">
        <w:rPr>
          <w:rFonts w:ascii="Verdana" w:hAnsi="Verdana"/>
        </w:rPr>
        <w:t>parkomacie</w:t>
      </w:r>
      <w:proofErr w:type="spellEnd"/>
      <w:r w:rsidR="003B0070" w:rsidRPr="003B0070">
        <w:rPr>
          <w:rFonts w:ascii="Verdana" w:hAnsi="Verdana"/>
        </w:rPr>
        <w:t xml:space="preserve"> możliwe będzie za pomocą monet (nominał od 10 gr do 5 zł) oraz karty płatniczej. </w:t>
      </w:r>
      <w:proofErr w:type="spellStart"/>
      <w:r w:rsidR="003B0070" w:rsidRPr="003B0070">
        <w:rPr>
          <w:rFonts w:ascii="Verdana" w:hAnsi="Verdana"/>
        </w:rPr>
        <w:t>Parkomat</w:t>
      </w:r>
      <w:proofErr w:type="spellEnd"/>
      <w:r w:rsidR="003B0070" w:rsidRPr="003B0070">
        <w:rPr>
          <w:rFonts w:ascii="Verdana" w:hAnsi="Verdana"/>
        </w:rPr>
        <w:t xml:space="preserve"> nie będzie wydawał reszty tylko wyliczał czas parkowania na podstawie uiszczonej przez parkującego kwoty. Zgodnie z art. 13b ust. 5 ustawy z dnia 21 marca 1985 r. o drogach publicznych „Przy ustalaniu stawek uwzględnia się progresywne narastanie opłaty przez pierwsze trzy godziny postoju, przy czym progresja nie może przekraczać powiększenia stawki opłaty o 20% za kolejne godziny w stosunku do stawki za poprzednią godzinę postoju." Zaproponowano stawkę wyjściową za pierwszą godzinę 1 zł a kolejne dwie powiększone o 20 % (obecnie obowiązuje 1 zł z parkowanie do 30 min i 1 zł za każdą rozpoczętą </w:t>
      </w:r>
      <w:proofErr w:type="spellStart"/>
      <w:r w:rsidR="003B0070" w:rsidRPr="003B0070">
        <w:rPr>
          <w:rFonts w:ascii="Verdana" w:hAnsi="Verdana"/>
        </w:rPr>
        <w:t>godzine</w:t>
      </w:r>
      <w:proofErr w:type="spellEnd"/>
      <w:r w:rsidR="003B0070" w:rsidRPr="003B0070">
        <w:rPr>
          <w:rFonts w:ascii="Verdana" w:hAnsi="Verdana"/>
        </w:rPr>
        <w:t xml:space="preserve"> parkowania).</w:t>
      </w:r>
      <w:r w:rsidRPr="003B0070">
        <w:rPr>
          <w:rFonts w:ascii="Verdana" w:eastAsia="Times New Roman" w:hAnsi="Verdana"/>
        </w:rPr>
        <w:br/>
      </w:r>
      <w:r w:rsidRPr="00DF7A42">
        <w:rPr>
          <w:rFonts w:ascii="Verdana" w:eastAsia="Times New Roman" w:hAnsi="Verdana"/>
        </w:rPr>
        <w:lastRenderedPageBreak/>
        <w:br/>
      </w:r>
      <w:r w:rsidRPr="00DF7A42">
        <w:rPr>
          <w:rFonts w:ascii="Verdana" w:eastAsia="Times New Roman" w:hAnsi="Verdana"/>
          <w:b/>
          <w:bCs/>
          <w:u w:val="single"/>
        </w:rPr>
        <w:t>Głosowano w sprawie:</w:t>
      </w:r>
      <w:r w:rsidRPr="00DF7A42">
        <w:rPr>
          <w:rFonts w:ascii="Verdana" w:eastAsia="Times New Roman" w:hAnsi="Verdana"/>
        </w:rPr>
        <w:br/>
        <w:t xml:space="preserve">w sprawie ustalenia strefy płatnego parkowania na terenie miasta Tuchowa, zasad funkcjonowania oraz wysokości stawek opłat za postój pojazdów samochodowych w tej strefie,. </w:t>
      </w:r>
      <w:r w:rsidRPr="00DF7A42">
        <w:rPr>
          <w:rFonts w:ascii="Verdana" w:eastAsia="Times New Roman" w:hAnsi="Verdana"/>
        </w:rPr>
        <w:br/>
      </w:r>
      <w:r w:rsidRPr="00DF7A42">
        <w:rPr>
          <w:rFonts w:ascii="Verdana" w:eastAsia="Times New Roman" w:hAnsi="Verdana"/>
        </w:rPr>
        <w:br/>
      </w:r>
      <w:r w:rsidRPr="00DF7A42">
        <w:rPr>
          <w:rStyle w:val="Pogrubienie"/>
          <w:rFonts w:ascii="Verdana" w:eastAsia="Times New Roman" w:hAnsi="Verdana"/>
          <w:u w:val="single"/>
        </w:rPr>
        <w:t>Wyniki głosowania</w:t>
      </w:r>
      <w:r w:rsidRPr="00DF7A42">
        <w:rPr>
          <w:rFonts w:ascii="Verdana" w:eastAsia="Times New Roman" w:hAnsi="Verdana"/>
        </w:rPr>
        <w:br/>
        <w:t>ZA: 14, PRZECIW: 0, WSTRZYMUJĘ SIĘ: 1, BRAK GŁOSU: 0, NIEOBECNI: 0</w:t>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u w:val="single"/>
        </w:rPr>
        <w:t>Wyniki imienne:</w:t>
      </w:r>
      <w:r w:rsidRPr="00DF7A42">
        <w:rPr>
          <w:rFonts w:ascii="Verdana" w:eastAsia="Times New Roman" w:hAnsi="Verdana"/>
        </w:rPr>
        <w:br/>
        <w:t>ZA (14)</w:t>
      </w:r>
      <w:r w:rsidRPr="00DF7A42">
        <w:rPr>
          <w:rFonts w:ascii="Verdana" w:eastAsia="Times New Roman" w:hAnsi="Verdana"/>
        </w:rPr>
        <w:br/>
        <w:t xml:space="preserve">Grzegorz Borgula, Małgorzata Gacek, Marek Krzemień, Piotr Kwaśny, Janusz Łukasik, Ewa Michałek, Grzegorz Niemiec, Stanisław Obrzut, Jerzy </w:t>
      </w:r>
      <w:proofErr w:type="spellStart"/>
      <w:r w:rsidRPr="00DF7A42">
        <w:rPr>
          <w:rFonts w:ascii="Verdana" w:eastAsia="Times New Roman" w:hAnsi="Verdana"/>
        </w:rPr>
        <w:t>Odroniec</w:t>
      </w:r>
      <w:proofErr w:type="spellEnd"/>
      <w:r w:rsidRPr="00DF7A42">
        <w:rPr>
          <w:rFonts w:ascii="Verdana" w:eastAsia="Times New Roman" w:hAnsi="Verdana"/>
        </w:rPr>
        <w:t xml:space="preserve">, Andrzej Przybyła, Jacek Tyrka, Jerzy Urbanek, Stanisław </w:t>
      </w:r>
      <w:proofErr w:type="spellStart"/>
      <w:r w:rsidRPr="00DF7A42">
        <w:rPr>
          <w:rFonts w:ascii="Verdana" w:eastAsia="Times New Roman" w:hAnsi="Verdana"/>
        </w:rPr>
        <w:t>Wabno</w:t>
      </w:r>
      <w:proofErr w:type="spellEnd"/>
      <w:r w:rsidRPr="00DF7A42">
        <w:rPr>
          <w:rFonts w:ascii="Verdana" w:eastAsia="Times New Roman" w:hAnsi="Verdana"/>
        </w:rPr>
        <w:t>, Grzegorz Wesołowski</w:t>
      </w:r>
      <w:r w:rsidRPr="00DF7A42">
        <w:rPr>
          <w:rFonts w:ascii="Verdana" w:eastAsia="Times New Roman" w:hAnsi="Verdana"/>
        </w:rPr>
        <w:br/>
        <w:t>WSTRZYMUJĘ SIĘ (1)</w:t>
      </w:r>
      <w:r w:rsidRPr="00DF7A42">
        <w:rPr>
          <w:rFonts w:ascii="Verdana" w:eastAsia="Times New Roman" w:hAnsi="Verdana"/>
        </w:rPr>
        <w:br/>
        <w:t>Mateusz Janiczek</w:t>
      </w:r>
      <w:r w:rsidRPr="00DF7A42">
        <w:rPr>
          <w:rFonts w:ascii="Verdana" w:eastAsia="Times New Roman" w:hAnsi="Verdana"/>
        </w:rPr>
        <w:br/>
      </w:r>
    </w:p>
    <w:p w14:paraId="70B6FE9A" w14:textId="77777777" w:rsidR="00445CE6" w:rsidRPr="00DF7A42" w:rsidRDefault="008519B8">
      <w:pPr>
        <w:divId w:val="22487451"/>
        <w:rPr>
          <w:rFonts w:ascii="Verdana" w:eastAsia="Times New Roman" w:hAnsi="Verdana"/>
        </w:rPr>
      </w:pPr>
      <w:r w:rsidRPr="00DF7A42">
        <w:rPr>
          <w:rFonts w:ascii="Verdana" w:eastAsia="Times New Roman" w:hAnsi="Verdana"/>
          <w:b/>
          <w:bCs/>
        </w:rPr>
        <w:t>Uchwała nr XXXVII/338/2021</w:t>
      </w:r>
    </w:p>
    <w:p w14:paraId="33B2A30A" w14:textId="77777777" w:rsidR="003B0070" w:rsidRDefault="008519B8">
      <w:pPr>
        <w:spacing w:after="240"/>
        <w:rPr>
          <w:rFonts w:ascii="Verdana" w:eastAsia="Times New Roman"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t>4) w sprawie zmiany uchwały nr XVIII/191/2020 Rady Miejskiej w Tuchowie z dnia 26 lutego 2020 r. w sprawie ustalenia wysokości i zasad wypłacania diet radnym</w:t>
      </w:r>
      <w:r w:rsidR="003B0070">
        <w:rPr>
          <w:rFonts w:ascii="Verdana" w:eastAsia="Times New Roman" w:hAnsi="Verdana"/>
        </w:rPr>
        <w:t>, przedstawił P. Jerzy laska- Sekretarz Gminy</w:t>
      </w:r>
    </w:p>
    <w:p w14:paraId="3752538E" w14:textId="2A34548E" w:rsidR="00445CE6" w:rsidRPr="00DF7A42" w:rsidRDefault="003B0070">
      <w:pPr>
        <w:spacing w:after="240"/>
        <w:rPr>
          <w:rFonts w:ascii="Verdana" w:eastAsia="Times New Roman" w:hAnsi="Verdana"/>
        </w:rPr>
      </w:pPr>
      <w:r w:rsidRPr="003B0070">
        <w:rPr>
          <w:rFonts w:ascii="Verdana" w:hAnsi="Verdana"/>
        </w:rPr>
        <w:t xml:space="preserve">Dieta radnych, przewodniczących komisji, wiceprzewodniczących i przewodniczącego Rady Miejskiej w Tuchowie określona została w uchwale nr XVIII/190/2020 Rady Miejskiej w Tuchowie z dnia 26 lutego 2020 r. w sprawie ustalenia wysokości i zasad wypłacania diet radnym, jako odpowiedni do zajmowanej funkcji w radzie % podstawy, stanowiącej maksymalną dietę przysługującą radnemu w ciągu miesiąca na warunkach określonych w przepisie § 3 pkt 2 Rozporządzenia Rady Ministrów w sprawie maksymalnej wysokości diet przysługujących radnemu gminy. Przepis Rozporządzenia określa maksymalną dietę radnego w gminie o liczbie ludności odpowiadającej gminie Tuchów i odwołuje się do maksymalnej miesięcznej diety radnego ustalonej w ust. 5 art. 24 ustawie z dnia 8 marca 1990 r. o samorządzie gminnym. Maksymalna dieta stanowiąca podstawę wyliczenia diety radnych Rady Miejskiej w Tuchowie stanowiła kwotę 2013,10 zł. Ustawą z dnia 17 września 2021 r. o zmianie ustawy o wynagrodzeniu osób zajmujących kierownicze stanowiska państwowe oraz niektórych innych ustaw zmieniono ust. 5 art. 24 ustawy z dnia 8 marca 1990 r. o samorządzie gminnym, mówiący o maksymalnej wysokości miesięcznej diety radnego. Do tej pory była to 1,5-krotność kwoty bazowej określonej w ustawie budżetowej dla osób zajmujących kierownicze stanowiska państwowe na podstawie przepisów ustawy z dnia </w:t>
      </w:r>
      <w:r w:rsidRPr="003B0070">
        <w:rPr>
          <w:rFonts w:ascii="Verdana" w:hAnsi="Verdana"/>
        </w:rPr>
        <w:lastRenderedPageBreak/>
        <w:t>23 grudnia 1999 r. o kształtowaniu wynagrodzeń w państwowej sferze budżetowej oraz zmianie niektórych ustaw, a po zmianie 2,4-krotność tej kwoty. Ponadto ww. ustawa wprowadziła obowiązek naliczenia diet od 1 sierpnia 2021 r. Zmieniony ust. 5 art. 24 ustawy z dnia 8 marca 1990 r. o samorządzie gminnym automatycznie powoduje wzrost maksymalnej diety stanowiącej podstawę wyliczenia diety radnego Rady Miejskiej w Tuchowie do wysokości 3220,96 zł (wzrost o 60%). W celu zmniejszenia wzrostu diet radnych Rady Miejskiej w Tuchowie wprowadza się korektę wskaźników procentowych służących do ich wyliczenia zgodnie z zapisami niniejszej uchwały. Ponadto wprowadzono wyższą dietę dla radnego wyznaczonego na opiekuna Młodzieżowej Rady Gminy zgodnie z zapisem niniejszej uchwały. Doprecyzowano również zapis dotyczący zwiększenia diety radnemu za jego udział w więcej niż dwóch komisjach w miesiącu.</w:t>
      </w:r>
      <w:r w:rsidR="008519B8" w:rsidRPr="003B0070">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b/>
          <w:bCs/>
          <w:u w:val="single"/>
        </w:rPr>
        <w:t>Głosowano w sprawie:</w:t>
      </w:r>
      <w:r w:rsidR="008519B8" w:rsidRPr="00DF7A42">
        <w:rPr>
          <w:rFonts w:ascii="Verdana" w:eastAsia="Times New Roman" w:hAnsi="Verdana"/>
        </w:rPr>
        <w:br/>
        <w:t xml:space="preserve">w sprawie zmiany uchwały nr XVIII/191/2020 Rady Miejskiej w Tuchowie z dnia 26 lutego 2020 r. w sprawie ustalenia wysokości i zasad wypłacania diet radnym,. </w:t>
      </w:r>
      <w:r w:rsidR="008519B8" w:rsidRPr="00DF7A42">
        <w:rPr>
          <w:rFonts w:ascii="Verdana" w:eastAsia="Times New Roman" w:hAnsi="Verdana"/>
        </w:rPr>
        <w:br/>
      </w:r>
      <w:r w:rsidR="008519B8" w:rsidRPr="00DF7A42">
        <w:rPr>
          <w:rFonts w:ascii="Verdana" w:eastAsia="Times New Roman" w:hAnsi="Verdana"/>
        </w:rPr>
        <w:br/>
      </w:r>
      <w:r w:rsidR="008519B8" w:rsidRPr="00DF7A42">
        <w:rPr>
          <w:rStyle w:val="Pogrubienie"/>
          <w:rFonts w:ascii="Verdana" w:eastAsia="Times New Roman" w:hAnsi="Verdana"/>
          <w:u w:val="single"/>
        </w:rPr>
        <w:t>Wyniki głosowania</w:t>
      </w:r>
      <w:r w:rsidR="008519B8" w:rsidRPr="00DF7A42">
        <w:rPr>
          <w:rFonts w:ascii="Verdana" w:eastAsia="Times New Roman" w:hAnsi="Verdana"/>
        </w:rPr>
        <w:br/>
        <w:t>ZA: 11, PRZECIW: 0, WSTRZYMUJĘ SIĘ: 4, BRAK GŁOSU: 0, NIEOBECNI: 0</w:t>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u w:val="single"/>
        </w:rPr>
        <w:t>Wyniki imienne:</w:t>
      </w:r>
      <w:r w:rsidR="008519B8" w:rsidRPr="00DF7A42">
        <w:rPr>
          <w:rFonts w:ascii="Verdana" w:eastAsia="Times New Roman" w:hAnsi="Verdana"/>
        </w:rPr>
        <w:br/>
        <w:t>ZA (11)</w:t>
      </w:r>
      <w:r w:rsidR="008519B8" w:rsidRPr="00DF7A42">
        <w:rPr>
          <w:rFonts w:ascii="Verdana" w:eastAsia="Times New Roman" w:hAnsi="Verdana"/>
        </w:rPr>
        <w:br/>
        <w:t xml:space="preserve">Grzegorz Borgula, Małgorzata Gacek, Marek Krzemień, Piotr Kwaśny, Ewa Michałek, Jerzy </w:t>
      </w:r>
      <w:proofErr w:type="spellStart"/>
      <w:r w:rsidR="008519B8" w:rsidRPr="00DF7A42">
        <w:rPr>
          <w:rFonts w:ascii="Verdana" w:eastAsia="Times New Roman" w:hAnsi="Verdana"/>
        </w:rPr>
        <w:t>Odroniec</w:t>
      </w:r>
      <w:proofErr w:type="spellEnd"/>
      <w:r w:rsidR="008519B8" w:rsidRPr="00DF7A42">
        <w:rPr>
          <w:rFonts w:ascii="Verdana" w:eastAsia="Times New Roman" w:hAnsi="Verdana"/>
        </w:rPr>
        <w:t xml:space="preserve">, Andrzej Przybyła, Jacek Tyrka, Jerzy Urbanek, Stanisław </w:t>
      </w:r>
      <w:proofErr w:type="spellStart"/>
      <w:r w:rsidR="008519B8" w:rsidRPr="00DF7A42">
        <w:rPr>
          <w:rFonts w:ascii="Verdana" w:eastAsia="Times New Roman" w:hAnsi="Verdana"/>
        </w:rPr>
        <w:t>Wabno</w:t>
      </w:r>
      <w:proofErr w:type="spellEnd"/>
      <w:r w:rsidR="008519B8" w:rsidRPr="00DF7A42">
        <w:rPr>
          <w:rFonts w:ascii="Verdana" w:eastAsia="Times New Roman" w:hAnsi="Verdana"/>
        </w:rPr>
        <w:t>, Grzegorz Wesołowski</w:t>
      </w:r>
      <w:r w:rsidR="008519B8" w:rsidRPr="00DF7A42">
        <w:rPr>
          <w:rFonts w:ascii="Verdana" w:eastAsia="Times New Roman" w:hAnsi="Verdana"/>
        </w:rPr>
        <w:br/>
        <w:t>WSTRZYMUJĘ SIĘ (4)</w:t>
      </w:r>
      <w:r w:rsidR="008519B8" w:rsidRPr="00DF7A42">
        <w:rPr>
          <w:rFonts w:ascii="Verdana" w:eastAsia="Times New Roman" w:hAnsi="Verdana"/>
        </w:rPr>
        <w:br/>
        <w:t>Mateusz Janiczek, Janusz Łukasik, Grzegorz Niemiec, Stanisław Obrzut</w:t>
      </w:r>
      <w:r w:rsidR="008519B8" w:rsidRPr="00DF7A42">
        <w:rPr>
          <w:rFonts w:ascii="Verdana" w:eastAsia="Times New Roman" w:hAnsi="Verdana"/>
        </w:rPr>
        <w:br/>
      </w:r>
    </w:p>
    <w:p w14:paraId="6C5C40EE" w14:textId="77777777" w:rsidR="00445CE6" w:rsidRPr="00DF7A42" w:rsidRDefault="008519B8">
      <w:pPr>
        <w:divId w:val="1347900130"/>
        <w:rPr>
          <w:rFonts w:ascii="Verdana" w:eastAsia="Times New Roman" w:hAnsi="Verdana"/>
        </w:rPr>
      </w:pPr>
      <w:r w:rsidRPr="00DF7A42">
        <w:rPr>
          <w:rFonts w:ascii="Verdana" w:eastAsia="Times New Roman" w:hAnsi="Verdana"/>
          <w:b/>
          <w:bCs/>
        </w:rPr>
        <w:t>Uchwała nr XXXVII/339/2021</w:t>
      </w:r>
    </w:p>
    <w:p w14:paraId="1FFC463F" w14:textId="77777777" w:rsidR="003B0070" w:rsidRDefault="008519B8">
      <w:pPr>
        <w:spacing w:after="240"/>
        <w:rPr>
          <w:rFonts w:ascii="Verdana" w:eastAsia="Times New Roman"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t>5) w sprawie zmiany Uchwały Nr XVIII/191/2020 Rady Miejskiej w Tuchowie w sprawie diet dla przewodniczących organów wykonawczych jednostek pomocniczych Gminy Tuchów</w:t>
      </w:r>
      <w:r w:rsidR="003B0070">
        <w:rPr>
          <w:rFonts w:ascii="Verdana" w:eastAsia="Times New Roman" w:hAnsi="Verdana"/>
        </w:rPr>
        <w:t>, przedstawił P. Jerzy Laska- Sekretarz Gminy</w:t>
      </w:r>
    </w:p>
    <w:p w14:paraId="2A33DC34" w14:textId="1788C2A2" w:rsidR="00445CE6" w:rsidRPr="00DF7A42" w:rsidRDefault="003B0070">
      <w:pPr>
        <w:spacing w:after="240"/>
        <w:rPr>
          <w:rFonts w:ascii="Verdana" w:eastAsia="Times New Roman" w:hAnsi="Verdana"/>
        </w:rPr>
      </w:pPr>
      <w:r w:rsidRPr="003B0070">
        <w:rPr>
          <w:rFonts w:ascii="Verdana" w:hAnsi="Verdana"/>
        </w:rPr>
        <w:t xml:space="preserve">Dieta dla sołtysów i przewodniczących zarządów osiedli w Gminie Tuchów określona została jako % podstawy, stanowiącej maksymalną dietę przysługującą radnemu w ciągu miesiąca na warunkach określonych w przepisie § 3 pkt 2 Rozporządzenia Rady Ministrów w sprawie maksymalnej wysokości diet przysługujących radnemu gminy. Przepis </w:t>
      </w:r>
      <w:r w:rsidRPr="003B0070">
        <w:rPr>
          <w:rFonts w:ascii="Verdana" w:hAnsi="Verdana"/>
        </w:rPr>
        <w:lastRenderedPageBreak/>
        <w:t>Rozporządzenia określa maksymalną dietę radnego w gminie o liczbie ludności odpowiadającej gminie Tuchów i odwołuje się do maksymalnej m-</w:t>
      </w:r>
      <w:proofErr w:type="spellStart"/>
      <w:r w:rsidRPr="003B0070">
        <w:rPr>
          <w:rFonts w:ascii="Verdana" w:hAnsi="Verdana"/>
        </w:rPr>
        <w:t>cznej</w:t>
      </w:r>
      <w:proofErr w:type="spellEnd"/>
      <w:r w:rsidRPr="003B0070">
        <w:rPr>
          <w:rFonts w:ascii="Verdana" w:hAnsi="Verdana"/>
        </w:rPr>
        <w:t xml:space="preserve"> diety radnego ustalonej w ust. 5 art. 24 ustawie z dnia 8 marca 1990 r. o samorządzie gminnym. Maksymalna dieta stanowiąca podstawę wyliczenia diety dla sołtysów i przewodniczących zarządów osiedli w Gminie Tuchów wynosiła 2013,10 zł. Ustawą z dnia 17 września 2021 r. o zmianie ustawy o wynagrodzeniu osób zajmujących kierownicze stanowiska państwowe oraz niektórych innych ustaw zmieniono ust. 5 art. 24 ustawy z dnia 8 marca 1990 r. o samorządzie gminnym mówiący o maksymalnej wysokości miesięcznej diety radnego. Do tej pory była to 1,5-krotność kwoty bazowej określonej w ustawie budżetowej dla osób zajmujących kierownicze stanowiska państwowe na podstawie przepisów ustawy z dnia 23 grudnia 1999 r. o kształtowaniu wynagrodzeń w państwowej sferze budżetowej oraz zmianie niektórych ustaw, a po zmianie 2,4-krotność tej kwoty (wzrost o 60%). Ponadto ww. ustawa wprowadziła obowiązek naliczenia diet od 1 sierpnia 2021 r. Zmieniony ust. 5 art. 24 ustawy z dnia 8 marca 1990 r. o samorządzie gminnym automatycznie powoduje wzrost maksymalnej diety stanowiącej podstawę wyliczenia diety sołtysów i przewodniczących zarządów osiedli w Gminie Tuchów do wysokości 3 220,96 zł. W celu zmniejszenia wzrostu diet sołtysów i przewodniczących zarządów osiedli wprowadza się korektę wskaźników procentowych służących do ich wyliczenia zgodnie z zapisami niniejszej uchwały.</w:t>
      </w:r>
      <w:r w:rsidR="008519B8" w:rsidRPr="003B0070">
        <w:rPr>
          <w:rFonts w:ascii="Verdana" w:eastAsia="Times New Roman" w:hAnsi="Verdana"/>
        </w:rPr>
        <w:br/>
      </w:r>
      <w:r w:rsidR="008519B8" w:rsidRPr="003B0070">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b/>
          <w:bCs/>
          <w:u w:val="single"/>
        </w:rPr>
        <w:t>Głosowano w sprawie:</w:t>
      </w:r>
      <w:r w:rsidR="008519B8" w:rsidRPr="00DF7A42">
        <w:rPr>
          <w:rFonts w:ascii="Verdana" w:eastAsia="Times New Roman" w:hAnsi="Verdana"/>
        </w:rPr>
        <w:br/>
        <w:t>w sprawie zmiany Uchwały Nr XVIII/191/2020 Rady Miejskiej</w:t>
      </w:r>
      <w:r w:rsidR="00746C7C">
        <w:rPr>
          <w:rFonts w:ascii="Verdana" w:eastAsia="Times New Roman" w:hAnsi="Verdana"/>
        </w:rPr>
        <w:t xml:space="preserve"> </w:t>
      </w:r>
      <w:r w:rsidR="008519B8" w:rsidRPr="00DF7A42">
        <w:rPr>
          <w:rFonts w:ascii="Verdana" w:eastAsia="Times New Roman" w:hAnsi="Verdana"/>
        </w:rPr>
        <w:t xml:space="preserve">w Tuchowie w sprawie diet dla przewodniczących organów wykonawczych jednostek pomocniczych Gminy Tuchów,. </w:t>
      </w:r>
      <w:r w:rsidR="008519B8" w:rsidRPr="00DF7A42">
        <w:rPr>
          <w:rFonts w:ascii="Verdana" w:eastAsia="Times New Roman" w:hAnsi="Verdana"/>
        </w:rPr>
        <w:br/>
      </w:r>
      <w:r w:rsidR="008519B8" w:rsidRPr="00DF7A42">
        <w:rPr>
          <w:rFonts w:ascii="Verdana" w:eastAsia="Times New Roman" w:hAnsi="Verdana"/>
        </w:rPr>
        <w:br/>
      </w:r>
      <w:r w:rsidR="008519B8" w:rsidRPr="00DF7A42">
        <w:rPr>
          <w:rStyle w:val="Pogrubienie"/>
          <w:rFonts w:ascii="Verdana" w:eastAsia="Times New Roman" w:hAnsi="Verdana"/>
          <w:u w:val="single"/>
        </w:rPr>
        <w:t>Wyniki głosowania</w:t>
      </w:r>
      <w:r w:rsidR="008519B8" w:rsidRPr="00DF7A42">
        <w:rPr>
          <w:rFonts w:ascii="Verdana" w:eastAsia="Times New Roman" w:hAnsi="Verdana"/>
        </w:rPr>
        <w:br/>
        <w:t>ZA: 15, PRZECIW: 0, WSTRZYMUJĘ SIĘ: 0, BRAK GŁOSU: 0, NIEOBECNI: 0</w:t>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u w:val="single"/>
        </w:rPr>
        <w:t>Wyniki imienne:</w:t>
      </w:r>
      <w:r w:rsidR="008519B8" w:rsidRPr="00DF7A42">
        <w:rPr>
          <w:rFonts w:ascii="Verdana" w:eastAsia="Times New Roman" w:hAnsi="Verdana"/>
        </w:rPr>
        <w:br/>
        <w:t>ZA (15)</w:t>
      </w:r>
      <w:r w:rsidR="008519B8" w:rsidRPr="00DF7A42">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008519B8" w:rsidRPr="00DF7A42">
        <w:rPr>
          <w:rFonts w:ascii="Verdana" w:eastAsia="Times New Roman" w:hAnsi="Verdana"/>
        </w:rPr>
        <w:t>Odroniec</w:t>
      </w:r>
      <w:proofErr w:type="spellEnd"/>
      <w:r w:rsidR="008519B8" w:rsidRPr="00DF7A42">
        <w:rPr>
          <w:rFonts w:ascii="Verdana" w:eastAsia="Times New Roman" w:hAnsi="Verdana"/>
        </w:rPr>
        <w:t xml:space="preserve">, Andrzej Przybyła, Jacek Tyrka, Jerzy Urbanek, Stanisław </w:t>
      </w:r>
      <w:proofErr w:type="spellStart"/>
      <w:r w:rsidR="008519B8" w:rsidRPr="00DF7A42">
        <w:rPr>
          <w:rFonts w:ascii="Verdana" w:eastAsia="Times New Roman" w:hAnsi="Verdana"/>
        </w:rPr>
        <w:t>Wabno</w:t>
      </w:r>
      <w:proofErr w:type="spellEnd"/>
      <w:r w:rsidR="008519B8" w:rsidRPr="00DF7A42">
        <w:rPr>
          <w:rFonts w:ascii="Verdana" w:eastAsia="Times New Roman" w:hAnsi="Verdana"/>
        </w:rPr>
        <w:t>, Grzegorz Wesołowski</w:t>
      </w:r>
      <w:r w:rsidR="008519B8" w:rsidRPr="00DF7A42">
        <w:rPr>
          <w:rFonts w:ascii="Verdana" w:eastAsia="Times New Roman" w:hAnsi="Verdana"/>
        </w:rPr>
        <w:br/>
      </w:r>
    </w:p>
    <w:p w14:paraId="2293868B" w14:textId="77777777" w:rsidR="00445CE6" w:rsidRPr="00DF7A42" w:rsidRDefault="008519B8">
      <w:pPr>
        <w:divId w:val="1295452789"/>
        <w:rPr>
          <w:rFonts w:ascii="Verdana" w:eastAsia="Times New Roman" w:hAnsi="Verdana"/>
        </w:rPr>
      </w:pPr>
      <w:r w:rsidRPr="00DF7A42">
        <w:rPr>
          <w:rFonts w:ascii="Verdana" w:eastAsia="Times New Roman" w:hAnsi="Verdana"/>
          <w:b/>
          <w:bCs/>
        </w:rPr>
        <w:t>Uchwała nr XXXVII/340/2021</w:t>
      </w:r>
    </w:p>
    <w:p w14:paraId="109D3932" w14:textId="749F864F" w:rsidR="00445CE6" w:rsidRPr="00DF7A42" w:rsidRDefault="008519B8">
      <w:pPr>
        <w:spacing w:after="240"/>
        <w:rPr>
          <w:rFonts w:ascii="Verdana" w:eastAsia="Times New Roman"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strike/>
        </w:rPr>
        <w:t>6) w sprawie ustalenia wynagrodzenia dla Burmistrza Tuchowa</w:t>
      </w:r>
      <w:r w:rsidRPr="00DF7A42">
        <w:rPr>
          <w:rFonts w:ascii="Verdana" w:eastAsia="Times New Roman" w:hAnsi="Verdana"/>
        </w:rPr>
        <w:t xml:space="preserve"> (punkt </w:t>
      </w:r>
      <w:r w:rsidRPr="00DF7A42">
        <w:rPr>
          <w:rFonts w:ascii="Verdana" w:eastAsia="Times New Roman" w:hAnsi="Verdana"/>
        </w:rPr>
        <w:lastRenderedPageBreak/>
        <w:t>zdjęto z porządku obrad)</w:t>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b/>
          <w:bCs/>
          <w:u w:val="single"/>
        </w:rPr>
        <w:t>Głosowano w sprawie:</w:t>
      </w:r>
      <w:r w:rsidRPr="00DF7A42">
        <w:rPr>
          <w:rFonts w:ascii="Verdana" w:eastAsia="Times New Roman" w:hAnsi="Verdana"/>
        </w:rPr>
        <w:br/>
        <w:t>wniosek fo</w:t>
      </w:r>
      <w:r w:rsidR="003B0070">
        <w:rPr>
          <w:rFonts w:ascii="Verdana" w:eastAsia="Times New Roman" w:hAnsi="Verdana"/>
        </w:rPr>
        <w:t>r</w:t>
      </w:r>
      <w:r w:rsidRPr="00DF7A42">
        <w:rPr>
          <w:rFonts w:ascii="Verdana" w:eastAsia="Times New Roman" w:hAnsi="Verdana"/>
        </w:rPr>
        <w:t xml:space="preserve">malny dot.5 minutowej przerwy. </w:t>
      </w:r>
      <w:r w:rsidRPr="00DF7A42">
        <w:rPr>
          <w:rFonts w:ascii="Verdana" w:eastAsia="Times New Roman" w:hAnsi="Verdana"/>
        </w:rPr>
        <w:br/>
      </w:r>
      <w:r w:rsidRPr="00DF7A42">
        <w:rPr>
          <w:rFonts w:ascii="Verdana" w:eastAsia="Times New Roman" w:hAnsi="Verdana"/>
        </w:rPr>
        <w:br/>
      </w:r>
      <w:r w:rsidRPr="00DF7A42">
        <w:rPr>
          <w:rStyle w:val="Pogrubienie"/>
          <w:rFonts w:ascii="Verdana" w:eastAsia="Times New Roman" w:hAnsi="Verdana"/>
          <w:u w:val="single"/>
        </w:rPr>
        <w:t>Wyniki głosowania</w:t>
      </w:r>
      <w:r w:rsidRPr="00DF7A42">
        <w:rPr>
          <w:rFonts w:ascii="Verdana" w:eastAsia="Times New Roman" w:hAnsi="Verdana"/>
        </w:rPr>
        <w:br/>
        <w:t>ZA: 9, PRZECIW: 6, WSTRZYMUJĄCY: 0, BRAK GŁOSU: 0, NIEOBECNI: 0</w:t>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u w:val="single"/>
        </w:rPr>
        <w:t>Wyniki imienne:</w:t>
      </w:r>
      <w:r w:rsidRPr="00DF7A42">
        <w:rPr>
          <w:rFonts w:ascii="Verdana" w:eastAsia="Times New Roman" w:hAnsi="Verdana"/>
        </w:rPr>
        <w:br/>
        <w:t>ZA (9)</w:t>
      </w:r>
      <w:r w:rsidRPr="00DF7A42">
        <w:rPr>
          <w:rFonts w:ascii="Verdana" w:eastAsia="Times New Roman" w:hAnsi="Verdana"/>
        </w:rPr>
        <w:br/>
        <w:t xml:space="preserve">Grzegorz Borgula, Małgorzata Gacek, Marek Krzemień, Piotr Kwaśny, Jerzy </w:t>
      </w:r>
      <w:proofErr w:type="spellStart"/>
      <w:r w:rsidRPr="00DF7A42">
        <w:rPr>
          <w:rFonts w:ascii="Verdana" w:eastAsia="Times New Roman" w:hAnsi="Verdana"/>
        </w:rPr>
        <w:t>Odroniec</w:t>
      </w:r>
      <w:proofErr w:type="spellEnd"/>
      <w:r w:rsidRPr="00DF7A42">
        <w:rPr>
          <w:rFonts w:ascii="Verdana" w:eastAsia="Times New Roman" w:hAnsi="Verdana"/>
        </w:rPr>
        <w:t xml:space="preserve">, Andrzej Przybyła, Jacek Tyrka, Jerzy Urbanek, Stanisław </w:t>
      </w:r>
      <w:proofErr w:type="spellStart"/>
      <w:r w:rsidRPr="00DF7A42">
        <w:rPr>
          <w:rFonts w:ascii="Verdana" w:eastAsia="Times New Roman" w:hAnsi="Verdana"/>
        </w:rPr>
        <w:t>Wabno</w:t>
      </w:r>
      <w:proofErr w:type="spellEnd"/>
      <w:r w:rsidRPr="00DF7A42">
        <w:rPr>
          <w:rFonts w:ascii="Verdana" w:eastAsia="Times New Roman" w:hAnsi="Verdana"/>
        </w:rPr>
        <w:br/>
        <w:t>PRZECIW (6)</w:t>
      </w:r>
      <w:r w:rsidRPr="00DF7A42">
        <w:rPr>
          <w:rFonts w:ascii="Verdana" w:eastAsia="Times New Roman" w:hAnsi="Verdana"/>
        </w:rPr>
        <w:br/>
        <w:t>Mateusz Janiczek, Janusz Łukasik, Ewa Michałek, Grzegorz Niemiec, Stanisław Obrzut, Grzegorz Wesołowski</w:t>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t>7) w sprawie uchylenia rezolucji Nr 2/2019 Rady Miejskiej w Tuchowie z dnia 29 maja 2019r. w sprawie przyjęcia rezolucji dotyczącej powstrzymania ideologii "LGBT+"</w:t>
      </w:r>
      <w:r w:rsidR="00FC56A5">
        <w:rPr>
          <w:rFonts w:ascii="Verdana" w:eastAsia="Times New Roman" w:hAnsi="Verdana"/>
        </w:rPr>
        <w:t>, przedstawiła P. Magdalena Marszałek- Burmistrz Tuchowa</w:t>
      </w:r>
      <w:r w:rsidRPr="00DF7A42">
        <w:rPr>
          <w:rFonts w:ascii="Verdana" w:eastAsia="Times New Roman" w:hAnsi="Verdana"/>
        </w:rPr>
        <w:br/>
      </w:r>
      <w:r w:rsidRPr="00DF7A42">
        <w:rPr>
          <w:rFonts w:ascii="Verdana" w:eastAsia="Times New Roman" w:hAnsi="Verdana"/>
        </w:rPr>
        <w:br/>
      </w:r>
      <w:r w:rsidR="00F45742" w:rsidRPr="00F45742">
        <w:rPr>
          <w:rFonts w:ascii="Verdana" w:hAnsi="Verdana"/>
        </w:rPr>
        <w:t>Niniejszy projekt uchwały jest odpowiedzią na stanowisko Ministra Funduszy i Polityki Regionalnej dotyczącego przestrzegania zasad horyzontalnych w realizacji programów i projektów dofinansowanych środkami UE w nowej perspektywie finansowej (pismo Sekretarza Stanu Waldemara Budy z dnia 15 września 2021r. znak: DRP-la6610.99.2021.ASB). Zgodnie z tym stanowiskiem, jedną z zasad horyzontalnych wynikających z przepisów unijnych jest zapobieganie wszelkiego typu dyskryminacji ze względu na płeć, rasę, pochodzenie etniczne, religię lub światopogląd, niepełnosprawność, wiek, czy orientację seksualną. Takie same przepisy wynikają wprost z polskiej Konstytucji. Przyjęta Rezolucja Nr 2/2019 Rady Miejskiej w Tuchowie z dnia 29 maja 2019 r. w sprawie przyjęcia rezolucji dotyczącej powstrzymania ideologii „LGBT+" budzi trudności w interpretacji intencji jakie przyświecały Radzie Miejskiej w Tuchowie, w momencie jej uchwalenia, a tym samym rodzi podejrzenie o dyskryminację grupy osób w życiu społecznym. Równocześnie w dniu 14 października 2021 roku do Urzędu Miejskiego w Tuchowie wpłynęła Deklaracja nr 5/21 Sejmiku Województwa Małopolskiego z dnia 27 września 2021 roku, uchylająca Deklarację nr 1/19 Sejmiku Województwa Małopolskiego z dnia 29 kwietnia 2019 roku w sprawie sprzeciwu wobec wprowadzenia ideologii "LGBT" do wspólnot samorządowych.</w:t>
      </w:r>
      <w:r w:rsidRPr="00F45742">
        <w:rPr>
          <w:rFonts w:ascii="Verdana" w:eastAsia="Times New Roman" w:hAnsi="Verdana"/>
        </w:rPr>
        <w:br/>
      </w:r>
      <w:r w:rsidRPr="00DF7A42">
        <w:rPr>
          <w:rFonts w:ascii="Verdana" w:eastAsia="Times New Roman" w:hAnsi="Verdana"/>
        </w:rPr>
        <w:br/>
      </w:r>
      <w:r w:rsidRPr="00DF7A42">
        <w:rPr>
          <w:rFonts w:ascii="Verdana" w:eastAsia="Times New Roman" w:hAnsi="Verdana"/>
          <w:b/>
          <w:bCs/>
          <w:u w:val="single"/>
        </w:rPr>
        <w:t>Głosowano w sprawie:</w:t>
      </w:r>
      <w:r w:rsidRPr="00DF7A42">
        <w:rPr>
          <w:rFonts w:ascii="Verdana" w:eastAsia="Times New Roman" w:hAnsi="Verdana"/>
        </w:rPr>
        <w:br/>
      </w:r>
      <w:r w:rsidRPr="00DF7A42">
        <w:rPr>
          <w:rFonts w:ascii="Verdana" w:eastAsia="Times New Roman" w:hAnsi="Verdana"/>
        </w:rPr>
        <w:lastRenderedPageBreak/>
        <w:t xml:space="preserve">w sprawie uchylenia rezolucji Nr 2/2019 Rady Miejskiej w Tuchowie z dnia 29 maja 2019r. w sprawie przyjęcia rezolucji dotyczącej powstrzymania ideologii "LGBT+",. </w:t>
      </w:r>
      <w:r w:rsidRPr="00DF7A42">
        <w:rPr>
          <w:rFonts w:ascii="Verdana" w:eastAsia="Times New Roman" w:hAnsi="Verdana"/>
        </w:rPr>
        <w:br/>
      </w:r>
      <w:r w:rsidRPr="00DF7A42">
        <w:rPr>
          <w:rFonts w:ascii="Verdana" w:eastAsia="Times New Roman" w:hAnsi="Verdana"/>
        </w:rPr>
        <w:br/>
      </w:r>
      <w:r w:rsidRPr="00DF7A42">
        <w:rPr>
          <w:rStyle w:val="Pogrubienie"/>
          <w:rFonts w:ascii="Verdana" w:eastAsia="Times New Roman" w:hAnsi="Verdana"/>
          <w:u w:val="single"/>
        </w:rPr>
        <w:t>Wyniki głosowania</w:t>
      </w:r>
      <w:r w:rsidRPr="00DF7A42">
        <w:rPr>
          <w:rFonts w:ascii="Verdana" w:eastAsia="Times New Roman" w:hAnsi="Verdana"/>
        </w:rPr>
        <w:br/>
        <w:t>ZA: 8, PRZECIW: 6, WSTRZYMUJĘ SIĘ: 1, BRAK GŁOSU: 0, NIEOBECNI: 0</w:t>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u w:val="single"/>
        </w:rPr>
        <w:t>Wyniki imienne:</w:t>
      </w:r>
      <w:r w:rsidRPr="00DF7A42">
        <w:rPr>
          <w:rFonts w:ascii="Verdana" w:eastAsia="Times New Roman" w:hAnsi="Verdana"/>
        </w:rPr>
        <w:br/>
        <w:t>ZA (8)</w:t>
      </w:r>
      <w:r w:rsidRPr="00DF7A42">
        <w:rPr>
          <w:rFonts w:ascii="Verdana" w:eastAsia="Times New Roman" w:hAnsi="Verdana"/>
        </w:rPr>
        <w:br/>
        <w:t xml:space="preserve">Grzegorz Borgula, Małgorzata Gacek, Marek Krzemień, Jerzy </w:t>
      </w:r>
      <w:proofErr w:type="spellStart"/>
      <w:r w:rsidRPr="00DF7A42">
        <w:rPr>
          <w:rFonts w:ascii="Verdana" w:eastAsia="Times New Roman" w:hAnsi="Verdana"/>
        </w:rPr>
        <w:t>Odroniec</w:t>
      </w:r>
      <w:proofErr w:type="spellEnd"/>
      <w:r w:rsidRPr="00DF7A42">
        <w:rPr>
          <w:rFonts w:ascii="Verdana" w:eastAsia="Times New Roman" w:hAnsi="Verdana"/>
        </w:rPr>
        <w:t xml:space="preserve">, Andrzej Przybyła, Jacek Tyrka, Jerzy Urbanek, Stanisław </w:t>
      </w:r>
      <w:proofErr w:type="spellStart"/>
      <w:r w:rsidRPr="00DF7A42">
        <w:rPr>
          <w:rFonts w:ascii="Verdana" w:eastAsia="Times New Roman" w:hAnsi="Verdana"/>
        </w:rPr>
        <w:t>Wabno</w:t>
      </w:r>
      <w:proofErr w:type="spellEnd"/>
      <w:r w:rsidRPr="00DF7A42">
        <w:rPr>
          <w:rFonts w:ascii="Verdana" w:eastAsia="Times New Roman" w:hAnsi="Verdana"/>
        </w:rPr>
        <w:br/>
        <w:t>PRZECIW (6)</w:t>
      </w:r>
      <w:r w:rsidRPr="00DF7A42">
        <w:rPr>
          <w:rFonts w:ascii="Verdana" w:eastAsia="Times New Roman" w:hAnsi="Verdana"/>
        </w:rPr>
        <w:br/>
        <w:t>Mateusz Janiczek, Piotr Kwaśny, Janusz Łukasik, Grzegorz Niemiec, Stanisław Obrzut, Grzegorz Wesołowski</w:t>
      </w:r>
      <w:r w:rsidRPr="00DF7A42">
        <w:rPr>
          <w:rFonts w:ascii="Verdana" w:eastAsia="Times New Roman" w:hAnsi="Verdana"/>
        </w:rPr>
        <w:br/>
        <w:t>WSTRZYMUJĘ SIĘ (1)</w:t>
      </w:r>
      <w:r w:rsidRPr="00DF7A42">
        <w:rPr>
          <w:rFonts w:ascii="Verdana" w:eastAsia="Times New Roman" w:hAnsi="Verdana"/>
        </w:rPr>
        <w:br/>
        <w:t>Ewa Michałek</w:t>
      </w:r>
      <w:r w:rsidRPr="00DF7A42">
        <w:rPr>
          <w:rFonts w:ascii="Verdana" w:eastAsia="Times New Roman" w:hAnsi="Verdana"/>
        </w:rPr>
        <w:br/>
      </w:r>
    </w:p>
    <w:p w14:paraId="7AA7FD91" w14:textId="77777777" w:rsidR="00445CE6" w:rsidRPr="00DF7A42" w:rsidRDefault="008519B8">
      <w:pPr>
        <w:divId w:val="1028721949"/>
        <w:rPr>
          <w:rFonts w:ascii="Verdana" w:eastAsia="Times New Roman" w:hAnsi="Verdana"/>
        </w:rPr>
      </w:pPr>
      <w:r w:rsidRPr="00DF7A42">
        <w:rPr>
          <w:rFonts w:ascii="Verdana" w:eastAsia="Times New Roman" w:hAnsi="Verdana"/>
          <w:b/>
          <w:bCs/>
        </w:rPr>
        <w:t>Uchwała nr XXXVII/341/2021</w:t>
      </w:r>
    </w:p>
    <w:p w14:paraId="34FAFE39" w14:textId="77777777" w:rsidR="008832D6" w:rsidRDefault="008519B8">
      <w:pPr>
        <w:spacing w:after="240"/>
        <w:rPr>
          <w:rFonts w:ascii="Verdana" w:eastAsia="Times New Roman"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t>8) w sprawie zmian w uchwale nr XXVII/263/2020 Rady Miejskiej w Tuchowie z dnia 30 grudnia 2020 roku w sprawie przyjęcia Wieloletniej prognozy finansowej Gminy Tuchów na lata 2021 – 2032r</w:t>
      </w:r>
      <w:r w:rsidR="00117AA4">
        <w:rPr>
          <w:rFonts w:ascii="Verdana" w:eastAsia="Times New Roman" w:hAnsi="Verdana"/>
        </w:rPr>
        <w:t>, przedstawił P. Szczepan Makarski-Skarbnik Gminy</w:t>
      </w:r>
      <w:r w:rsidRPr="00DF7A42">
        <w:rPr>
          <w:rFonts w:ascii="Verdana" w:eastAsia="Times New Roman" w:hAnsi="Verdana"/>
        </w:rPr>
        <w:br/>
      </w:r>
      <w:r w:rsidRPr="00DF7A42">
        <w:rPr>
          <w:rFonts w:ascii="Verdana" w:eastAsia="Times New Roman" w:hAnsi="Verdana"/>
        </w:rPr>
        <w:br/>
      </w:r>
      <w:r w:rsidR="008832D6">
        <w:rPr>
          <w:rFonts w:ascii="Verdana" w:eastAsia="Times New Roman" w:hAnsi="Verdana"/>
        </w:rPr>
        <w:t>Do wieloletniej prognozy finansowej dokonano aktualizacji dochodów ogółem oraz wydatków ogółem,</w:t>
      </w:r>
    </w:p>
    <w:p w14:paraId="43C2E195" w14:textId="77777777" w:rsidR="008832D6" w:rsidRDefault="008832D6">
      <w:pPr>
        <w:spacing w:after="240"/>
        <w:rPr>
          <w:rFonts w:ascii="Verdana" w:eastAsia="Times New Roman" w:hAnsi="Verdana"/>
        </w:rPr>
      </w:pPr>
      <w:r>
        <w:rPr>
          <w:rFonts w:ascii="Verdana" w:eastAsia="Times New Roman" w:hAnsi="Verdana"/>
        </w:rPr>
        <w:t>Zmniejszono deficyt budżetu i 1 835 64457 zł, tj. do 7 454 437,63 zł,</w:t>
      </w:r>
    </w:p>
    <w:p w14:paraId="637E1D86" w14:textId="77777777" w:rsidR="008832D6" w:rsidRDefault="008832D6">
      <w:pPr>
        <w:spacing w:after="240"/>
        <w:rPr>
          <w:rFonts w:ascii="Verdana" w:eastAsia="Times New Roman" w:hAnsi="Verdana"/>
        </w:rPr>
      </w:pPr>
      <w:r>
        <w:rPr>
          <w:rFonts w:ascii="Verdana" w:eastAsia="Times New Roman" w:hAnsi="Verdana"/>
        </w:rPr>
        <w:t xml:space="preserve">Zmniejszono przychody o 1 835 644,57 zł tj. do 9 937 152,85 zł w tym z tytułu nadwyżki budżetowej z lat ubiegłych do 923 988,28 zł oraz z tytułu wolnych </w:t>
      </w:r>
      <w:proofErr w:type="spellStart"/>
      <w:r>
        <w:rPr>
          <w:rFonts w:ascii="Verdana" w:eastAsia="Times New Roman" w:hAnsi="Verdana"/>
        </w:rPr>
        <w:t>srodków</w:t>
      </w:r>
      <w:proofErr w:type="spellEnd"/>
      <w:r>
        <w:rPr>
          <w:rFonts w:ascii="Verdana" w:eastAsia="Times New Roman" w:hAnsi="Verdana"/>
        </w:rPr>
        <w:t xml:space="preserve"> do 4 093 164,57 zł. Nadwyżkę budżetową stanowią niewykorzystane środki z 2020 r. za wydanie zezwoleń na sprzedaż napojów alkoholowych w wysokości 157 526,02 zł oraz środki z Funduszu Przeciwdziałania COVID-19 otrzymane i niewydane w 2020 r. w wysokości 766 462,26 zł.</w:t>
      </w:r>
    </w:p>
    <w:p w14:paraId="6823CED4" w14:textId="77777777" w:rsidR="008832D6" w:rsidRDefault="008832D6">
      <w:pPr>
        <w:spacing w:after="240"/>
        <w:rPr>
          <w:rFonts w:ascii="Verdana" w:eastAsia="Times New Roman" w:hAnsi="Verdana"/>
        </w:rPr>
      </w:pPr>
      <w:r>
        <w:rPr>
          <w:rFonts w:ascii="Verdana" w:eastAsia="Times New Roman" w:hAnsi="Verdana"/>
        </w:rPr>
        <w:t>Dla 2022 r. zwiększono dochody majątkowe o 3 750 000,00 zł, pochodzące ze środków na realizację zadań inwestycyjnych przez Gminę Tuchów w ramach programu „Polski ład”,</w:t>
      </w:r>
    </w:p>
    <w:p w14:paraId="3854A297" w14:textId="77777777" w:rsidR="008832D6" w:rsidRDefault="008832D6">
      <w:pPr>
        <w:spacing w:after="240"/>
        <w:rPr>
          <w:rFonts w:ascii="Verdana" w:eastAsia="Times New Roman" w:hAnsi="Verdana"/>
        </w:rPr>
      </w:pPr>
      <w:r>
        <w:rPr>
          <w:rFonts w:ascii="Verdana" w:eastAsia="Times New Roman" w:hAnsi="Verdana"/>
        </w:rPr>
        <w:t>Zwiększono wydatki majątkowe o 7 740 500,00 zł oraz wydatki bieżące o 2 864 018,30 zł w związku z planowaniem realizacji w 2022 r. części zadań pierwotnie planowanych do wykonania w 2021 r. oraz realizację nowych zadań w ramach programu „Polski ład”.</w:t>
      </w:r>
    </w:p>
    <w:p w14:paraId="58931F9E" w14:textId="77777777" w:rsidR="008832D6" w:rsidRDefault="008832D6">
      <w:pPr>
        <w:spacing w:after="240"/>
        <w:rPr>
          <w:rFonts w:ascii="Verdana" w:eastAsia="Times New Roman" w:hAnsi="Verdana"/>
        </w:rPr>
      </w:pPr>
      <w:r>
        <w:rPr>
          <w:rFonts w:ascii="Verdana" w:eastAsia="Times New Roman" w:hAnsi="Verdana"/>
        </w:rPr>
        <w:lastRenderedPageBreak/>
        <w:t>Zwiększono deficyt budżetu o 6 854 518,30 zł tj. do 8 194 727,16 zł , który zostanie sfinansowany nadwyżką budżetową z lat ubiegłych w wysokości 6 411 376,37 zł oraz wolnymi środkami w wysokości 1 783 350,79 zł.</w:t>
      </w:r>
    </w:p>
    <w:p w14:paraId="4EDC240A" w14:textId="77777777" w:rsidR="008832D6" w:rsidRDefault="008832D6">
      <w:pPr>
        <w:spacing w:after="240"/>
        <w:rPr>
          <w:rFonts w:ascii="Verdana" w:eastAsia="Times New Roman" w:hAnsi="Verdana"/>
        </w:rPr>
      </w:pPr>
      <w:r>
        <w:rPr>
          <w:rFonts w:ascii="Verdana" w:eastAsia="Times New Roman" w:hAnsi="Verdana"/>
        </w:rPr>
        <w:t>Zwiększono przychody budżetu o 6 854 517,30 zł tj. do 10 479 727,16 zł z czego: 700 000,00 zł stanowią środki z kredytów, pożyczek lub emisji papierów wartościowych.</w:t>
      </w:r>
    </w:p>
    <w:p w14:paraId="6F61945E" w14:textId="5AAF781E" w:rsidR="008832D6" w:rsidRDefault="008832D6">
      <w:pPr>
        <w:spacing w:after="240"/>
        <w:rPr>
          <w:rFonts w:ascii="Verdana" w:eastAsia="Times New Roman" w:hAnsi="Verdana"/>
        </w:rPr>
      </w:pPr>
      <w:r>
        <w:rPr>
          <w:rFonts w:ascii="Verdana" w:eastAsia="Times New Roman" w:hAnsi="Verdana"/>
        </w:rPr>
        <w:t>1 783 350,79 zł stanowi nadwy</w:t>
      </w:r>
      <w:r w:rsidR="0074214C">
        <w:rPr>
          <w:rFonts w:ascii="Verdana" w:eastAsia="Times New Roman" w:hAnsi="Verdana"/>
        </w:rPr>
        <w:t>ż</w:t>
      </w:r>
      <w:r>
        <w:rPr>
          <w:rFonts w:ascii="Verdana" w:eastAsia="Times New Roman" w:hAnsi="Verdana"/>
        </w:rPr>
        <w:t>ka budżetowa z lat poprzednich, na którą składają się:</w:t>
      </w:r>
    </w:p>
    <w:p w14:paraId="4688EDE7" w14:textId="77777777" w:rsidR="008832D6" w:rsidRDefault="008832D6">
      <w:pPr>
        <w:spacing w:after="240"/>
        <w:rPr>
          <w:rFonts w:ascii="Verdana" w:eastAsia="Times New Roman" w:hAnsi="Verdana"/>
        </w:rPr>
      </w:pPr>
      <w:r>
        <w:rPr>
          <w:rFonts w:ascii="Verdana" w:eastAsia="Times New Roman" w:hAnsi="Verdana"/>
        </w:rPr>
        <w:t>-środki z Funduszu Termomodernizacji i Remontów otrzymane w 2021 r na dofinansowanie wydatków projektu pt. „Stop Smog” planowanych do poniesienia w 2022 r(2 153 719,31 zł),</w:t>
      </w:r>
    </w:p>
    <w:p w14:paraId="037E19F0" w14:textId="77777777" w:rsidR="002436C7" w:rsidRDefault="008832D6">
      <w:pPr>
        <w:spacing w:after="240"/>
        <w:rPr>
          <w:rFonts w:ascii="Verdana" w:eastAsia="Times New Roman" w:hAnsi="Verdana"/>
        </w:rPr>
      </w:pPr>
      <w:r>
        <w:rPr>
          <w:rFonts w:ascii="Verdana" w:eastAsia="Times New Roman" w:hAnsi="Verdana"/>
        </w:rPr>
        <w:t>-środki z Funduszu Przeciwdziałania COVID-19 otrzymane w 2020 r (2 880 431,06 zł) i w 2021 r (798 500,00 zł) na dofinansowanie wydatków projektów pt. „Stop Smog”, wykonanie kanalizacji deszczowej przy ul. Wróblewskiego, Jana III Sobieskiego i Głębokiej w Tuchowie”, budowa remizy Ochotniczej Straży Pożarnej w Jodłówce Tuchowskiej”</w:t>
      </w:r>
      <w:r w:rsidR="002436C7">
        <w:rPr>
          <w:rFonts w:ascii="Verdana" w:eastAsia="Times New Roman" w:hAnsi="Verdana"/>
        </w:rPr>
        <w:t>, rewitalizacja centrum, wsi w Dąbrówce Tuchowskiej” oraz „Laboratoria Przyszłości”, planowanych do poniesienia w 2022 r,</w:t>
      </w:r>
    </w:p>
    <w:p w14:paraId="69A5399D" w14:textId="77777777" w:rsidR="002436C7" w:rsidRDefault="002436C7">
      <w:pPr>
        <w:spacing w:after="240"/>
        <w:rPr>
          <w:rFonts w:ascii="Verdana" w:eastAsia="Times New Roman" w:hAnsi="Verdana"/>
        </w:rPr>
      </w:pPr>
      <w:r>
        <w:rPr>
          <w:rFonts w:ascii="Verdana" w:eastAsia="Times New Roman" w:hAnsi="Verdana"/>
        </w:rPr>
        <w:t>Środki z jednorazowej kwoty uzupełnienia subwencji, do podziału w 2021 r. (2 163 726,00 zł).</w:t>
      </w:r>
    </w:p>
    <w:p w14:paraId="19B78BAE" w14:textId="7F717AAA" w:rsidR="00445CE6" w:rsidRPr="00DF7A42" w:rsidRDefault="002436C7" w:rsidP="002436C7">
      <w:pPr>
        <w:spacing w:after="240"/>
        <w:ind w:firstLine="708"/>
        <w:rPr>
          <w:rFonts w:ascii="Verdana" w:eastAsia="Times New Roman" w:hAnsi="Verdana"/>
        </w:rPr>
      </w:pPr>
      <w:r>
        <w:rPr>
          <w:rFonts w:ascii="Verdana" w:eastAsia="Times New Roman" w:hAnsi="Verdana"/>
        </w:rPr>
        <w:t>Dla 2023 r zwiększono dochody majątkowe o 3 750 000,00 zł pochodzące ze środków na realizację zadań inwestycyjnych przez Gminę Tuchów w ramach programu „Polski Ład”.</w:t>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b/>
          <w:bCs/>
          <w:u w:val="single"/>
        </w:rPr>
        <w:t>Głosowano w sprawie:</w:t>
      </w:r>
      <w:r w:rsidR="008519B8" w:rsidRPr="00DF7A42">
        <w:rPr>
          <w:rFonts w:ascii="Verdana" w:eastAsia="Times New Roman" w:hAnsi="Verdana"/>
        </w:rPr>
        <w:br/>
        <w:t xml:space="preserve">w sprawie zmian w uchwale nr XXVII/263/2020 Rady Miejskiej w Tuchowie z dnia 30 grudnia 2020 roku w sprawie przyjęcia Wieloletniej prognozy finansowej Gminy Tuchów na lata 2021 – 2032r,. </w:t>
      </w:r>
      <w:r w:rsidR="008519B8" w:rsidRPr="00DF7A42">
        <w:rPr>
          <w:rFonts w:ascii="Verdana" w:eastAsia="Times New Roman" w:hAnsi="Verdana"/>
        </w:rPr>
        <w:br/>
      </w:r>
      <w:r w:rsidR="008519B8" w:rsidRPr="00DF7A42">
        <w:rPr>
          <w:rFonts w:ascii="Verdana" w:eastAsia="Times New Roman" w:hAnsi="Verdana"/>
        </w:rPr>
        <w:br/>
      </w:r>
      <w:r w:rsidR="008519B8" w:rsidRPr="00DF7A42">
        <w:rPr>
          <w:rStyle w:val="Pogrubienie"/>
          <w:rFonts w:ascii="Verdana" w:eastAsia="Times New Roman" w:hAnsi="Verdana"/>
          <w:u w:val="single"/>
        </w:rPr>
        <w:t>Wyniki głosowania</w:t>
      </w:r>
      <w:r w:rsidR="008519B8" w:rsidRPr="00DF7A42">
        <w:rPr>
          <w:rFonts w:ascii="Verdana" w:eastAsia="Times New Roman" w:hAnsi="Verdana"/>
        </w:rPr>
        <w:br/>
        <w:t>ZA: 14, PRZECIW: 0, WSTRZYMUJĘ SIĘ: 1, BRAK GŁOSU: 0, NIEOBECNI: 0</w:t>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u w:val="single"/>
        </w:rPr>
        <w:t>Wyniki imienne:</w:t>
      </w:r>
      <w:r w:rsidR="008519B8" w:rsidRPr="00DF7A42">
        <w:rPr>
          <w:rFonts w:ascii="Verdana" w:eastAsia="Times New Roman" w:hAnsi="Verdana"/>
        </w:rPr>
        <w:br/>
        <w:t>ZA (14)</w:t>
      </w:r>
      <w:r w:rsidR="008519B8" w:rsidRPr="00DF7A42">
        <w:rPr>
          <w:rFonts w:ascii="Verdana" w:eastAsia="Times New Roman" w:hAnsi="Verdana"/>
        </w:rPr>
        <w:br/>
        <w:t xml:space="preserve">Grzegorz Borgula, Małgorzata Gacek, Mateusz Janiczek, Marek Krzemień, Piotr Kwaśny, Janusz Łukasik, Ewa Michałek, Grzegorz Niemiec, Jerzy </w:t>
      </w:r>
      <w:proofErr w:type="spellStart"/>
      <w:r w:rsidR="008519B8" w:rsidRPr="00DF7A42">
        <w:rPr>
          <w:rFonts w:ascii="Verdana" w:eastAsia="Times New Roman" w:hAnsi="Verdana"/>
        </w:rPr>
        <w:t>Odroniec</w:t>
      </w:r>
      <w:proofErr w:type="spellEnd"/>
      <w:r w:rsidR="008519B8" w:rsidRPr="00DF7A42">
        <w:rPr>
          <w:rFonts w:ascii="Verdana" w:eastAsia="Times New Roman" w:hAnsi="Verdana"/>
        </w:rPr>
        <w:t xml:space="preserve">, Andrzej Przybyła, Jacek Tyrka, Jerzy Urbanek, Stanisław </w:t>
      </w:r>
      <w:proofErr w:type="spellStart"/>
      <w:r w:rsidR="008519B8" w:rsidRPr="00DF7A42">
        <w:rPr>
          <w:rFonts w:ascii="Verdana" w:eastAsia="Times New Roman" w:hAnsi="Verdana"/>
        </w:rPr>
        <w:t>Wabno</w:t>
      </w:r>
      <w:proofErr w:type="spellEnd"/>
      <w:r w:rsidR="008519B8" w:rsidRPr="00DF7A42">
        <w:rPr>
          <w:rFonts w:ascii="Verdana" w:eastAsia="Times New Roman" w:hAnsi="Verdana"/>
        </w:rPr>
        <w:t>, Grzegorz Wesołowski</w:t>
      </w:r>
      <w:r w:rsidR="008519B8" w:rsidRPr="00DF7A42">
        <w:rPr>
          <w:rFonts w:ascii="Verdana" w:eastAsia="Times New Roman" w:hAnsi="Verdana"/>
        </w:rPr>
        <w:br/>
        <w:t>WSTRZYMUJĘ SIĘ (1)</w:t>
      </w:r>
      <w:r w:rsidR="008519B8" w:rsidRPr="00DF7A42">
        <w:rPr>
          <w:rFonts w:ascii="Verdana" w:eastAsia="Times New Roman" w:hAnsi="Verdana"/>
        </w:rPr>
        <w:br/>
        <w:t>Stanisław Obrzut</w:t>
      </w:r>
      <w:r w:rsidR="008519B8" w:rsidRPr="00DF7A42">
        <w:rPr>
          <w:rFonts w:ascii="Verdana" w:eastAsia="Times New Roman" w:hAnsi="Verdana"/>
        </w:rPr>
        <w:br/>
      </w:r>
    </w:p>
    <w:p w14:paraId="31764A2F" w14:textId="77777777" w:rsidR="00445CE6" w:rsidRPr="00DF7A42" w:rsidRDefault="008519B8">
      <w:pPr>
        <w:divId w:val="534779041"/>
        <w:rPr>
          <w:rFonts w:ascii="Verdana" w:eastAsia="Times New Roman" w:hAnsi="Verdana"/>
        </w:rPr>
      </w:pPr>
      <w:r w:rsidRPr="00DF7A42">
        <w:rPr>
          <w:rFonts w:ascii="Verdana" w:eastAsia="Times New Roman" w:hAnsi="Verdana"/>
          <w:b/>
          <w:bCs/>
        </w:rPr>
        <w:lastRenderedPageBreak/>
        <w:t>Uchwała nr XXXVII/342/2021</w:t>
      </w:r>
    </w:p>
    <w:p w14:paraId="582D6768" w14:textId="77777777" w:rsidR="00117AA4" w:rsidRDefault="008519B8">
      <w:pPr>
        <w:spacing w:after="240"/>
        <w:rPr>
          <w:rFonts w:ascii="Verdana"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t>9) w sprawie zmian w Uchwale nr XXVII/264/2020 Rady Miejskiej w Tuchowie z dnia 30 grudnia 2020 roku - uchwała budżetowa Gminy Tuchów na 2021 rok</w:t>
      </w:r>
      <w:r w:rsidR="00117AA4">
        <w:rPr>
          <w:rFonts w:ascii="Verdana" w:eastAsia="Times New Roman" w:hAnsi="Verdana"/>
        </w:rPr>
        <w:t>, przedstawił P. Szczepan Makarski-Skarbnik Gminy</w:t>
      </w:r>
      <w:r w:rsidRPr="00DF7A42">
        <w:rPr>
          <w:rFonts w:ascii="Verdana" w:eastAsia="Times New Roman" w:hAnsi="Verdana"/>
        </w:rPr>
        <w:br/>
      </w:r>
      <w:r w:rsidRPr="00DF7A42">
        <w:rPr>
          <w:rFonts w:ascii="Verdana" w:eastAsia="Times New Roman" w:hAnsi="Verdana"/>
        </w:rPr>
        <w:br/>
      </w:r>
      <w:r w:rsidR="00117AA4" w:rsidRPr="00117AA4">
        <w:rPr>
          <w:rFonts w:ascii="Verdana" w:hAnsi="Verdana"/>
        </w:rPr>
        <w:t xml:space="preserve">W rozdziale 01010 usuwa się dochody w wysokości 513 695,28 zł z tytułu dotacji celowej na budowę wodociągu </w:t>
      </w:r>
      <w:proofErr w:type="spellStart"/>
      <w:r w:rsidR="00117AA4" w:rsidRPr="00117AA4">
        <w:rPr>
          <w:rFonts w:ascii="Verdana" w:hAnsi="Verdana"/>
        </w:rPr>
        <w:t>Lubaszowa-Zabłędza-Jodłówka</w:t>
      </w:r>
      <w:proofErr w:type="spellEnd"/>
      <w:r w:rsidR="00117AA4" w:rsidRPr="00117AA4">
        <w:rPr>
          <w:rFonts w:ascii="Verdana" w:hAnsi="Verdana"/>
        </w:rPr>
        <w:t xml:space="preserve"> Tuchowska. Dotacja ma zostać przekazana Gminie Tuchów w 2022 r. </w:t>
      </w:r>
    </w:p>
    <w:p w14:paraId="3F8909BD" w14:textId="77777777" w:rsidR="00117AA4" w:rsidRDefault="00117AA4">
      <w:pPr>
        <w:spacing w:after="240"/>
        <w:rPr>
          <w:rFonts w:ascii="Verdana" w:hAnsi="Verdana"/>
        </w:rPr>
      </w:pPr>
      <w:r w:rsidRPr="00117AA4">
        <w:rPr>
          <w:rFonts w:ascii="Verdana" w:hAnsi="Verdana"/>
        </w:rPr>
        <w:t xml:space="preserve">W rozdziale 01095 zwiększa się o 25 770,00 zł dochody z tytułu sprzedaży nieruchomości gruntowych rolnych w Gminie Tuchów, zgodnie z wykonaniem. </w:t>
      </w:r>
    </w:p>
    <w:p w14:paraId="53D1EAFD" w14:textId="77777777" w:rsidR="00117AA4" w:rsidRDefault="00117AA4">
      <w:pPr>
        <w:spacing w:after="240"/>
        <w:rPr>
          <w:rFonts w:ascii="Verdana" w:hAnsi="Verdana"/>
        </w:rPr>
      </w:pPr>
      <w:r w:rsidRPr="00117AA4">
        <w:rPr>
          <w:rFonts w:ascii="Verdana" w:hAnsi="Verdana"/>
        </w:rPr>
        <w:t xml:space="preserve">W rozdziale 40003 usuwa się wydatki w kwocie 25 000,00 zł na wykonanie stacji ładowania samochodów elektrycznych. Zadanie nie jest planowane do realizacji w 2021 r. </w:t>
      </w:r>
    </w:p>
    <w:p w14:paraId="045FF7FC" w14:textId="77777777" w:rsidR="00117AA4" w:rsidRDefault="00117AA4">
      <w:pPr>
        <w:spacing w:after="240"/>
        <w:rPr>
          <w:rFonts w:ascii="Verdana" w:hAnsi="Verdana"/>
        </w:rPr>
      </w:pPr>
      <w:r w:rsidRPr="00117AA4">
        <w:rPr>
          <w:rFonts w:ascii="Verdana" w:hAnsi="Verdana"/>
        </w:rPr>
        <w:t xml:space="preserve">W rozdziale 60013: 1)wprowadza się dochody w wysokości 340,40 zł z tytułu wpływów z usług związanych z drogami publicznymi, zgodnie z wykonaniem; 2)usuwa się wydatki w wysokości 30 000,00 zł na budowę chodnika przy drodze wojewódzkiej nr 977 w Zabłędzy. Zadanie planowane jest do realizacji w 2022 r.; 3)zmniejsza się o 1 820 593,35 zł, tj. 688 459,51 zł, wydatki na udzielenie dotacji celowej dla Województwa Małopolskiego na budowę obwodnicy drogowej Tuchowa, zgodnie z zapotrzebowaniem Województwa na sfinansowanie uzgodnionych kosztów tej inwestycji. </w:t>
      </w:r>
    </w:p>
    <w:p w14:paraId="4B89C5E7" w14:textId="77777777" w:rsidR="00117AA4" w:rsidRDefault="00117AA4">
      <w:pPr>
        <w:spacing w:after="240"/>
        <w:rPr>
          <w:rFonts w:ascii="Verdana" w:hAnsi="Verdana"/>
        </w:rPr>
      </w:pPr>
      <w:r w:rsidRPr="00117AA4">
        <w:rPr>
          <w:rFonts w:ascii="Verdana" w:hAnsi="Verdana"/>
        </w:rPr>
        <w:t xml:space="preserve">W rozdziale 60016: 1)usuwa się wydatki w wysokości 50 000,00 zł na modernizację drogi gminnej K202137 w </w:t>
      </w:r>
      <w:proofErr w:type="spellStart"/>
      <w:r w:rsidRPr="00117AA4">
        <w:rPr>
          <w:rFonts w:ascii="Verdana" w:hAnsi="Verdana"/>
        </w:rPr>
        <w:t>Lubaszowej</w:t>
      </w:r>
      <w:proofErr w:type="spellEnd"/>
      <w:r w:rsidRPr="00117AA4">
        <w:rPr>
          <w:rFonts w:ascii="Verdana" w:hAnsi="Verdana"/>
        </w:rPr>
        <w:t xml:space="preserve">. Zadanie planowane jest do realizacji w 2022 r.; 2)usuwa się wydatki w wysokości 49 500,00 zł na modernizacja drogi gminnej K202316 w Zabłędzy. Zadanie planowane jest do realizacji w 2022 r.; 3)zwiększa się o 6 000,00 zł, tj. do 45 000,00 zł, wydatki na modernizację mostka na drodze gminnej w </w:t>
      </w:r>
      <w:proofErr w:type="spellStart"/>
      <w:r w:rsidRPr="00117AA4">
        <w:rPr>
          <w:rFonts w:ascii="Verdana" w:hAnsi="Verdana"/>
        </w:rPr>
        <w:t>Lubaszowej</w:t>
      </w:r>
      <w:proofErr w:type="spellEnd"/>
      <w:r w:rsidRPr="00117AA4">
        <w:rPr>
          <w:rFonts w:ascii="Verdana" w:hAnsi="Verdana"/>
        </w:rPr>
        <w:t xml:space="preserve">. </w:t>
      </w:r>
    </w:p>
    <w:p w14:paraId="45E59DBC" w14:textId="77777777" w:rsidR="00117AA4" w:rsidRDefault="00117AA4">
      <w:pPr>
        <w:spacing w:after="240"/>
        <w:rPr>
          <w:rFonts w:ascii="Verdana" w:hAnsi="Verdana"/>
        </w:rPr>
      </w:pPr>
      <w:r w:rsidRPr="00117AA4">
        <w:rPr>
          <w:rFonts w:ascii="Verdana" w:hAnsi="Verdana"/>
        </w:rPr>
        <w:t xml:space="preserve">W rozdziale 70005: 1)zwiększa się o 1 963,07 zł dochody z tytułu wpływów z przekształcenia prawa użytkowania wieczystego we własność oraz o 104,96 zł – z tytułu sprzedaży składników majątkowych, zgodnie z wykonaniem; 2)zwiększa się o 16 250,00 zł dochody z tytułu sprzedaży nieruchomości gruntowej nieprzeznaczonych pod działalność rolniczą, zgodnie z wykonaniem; 3)wprowadza się dochody w wysokości 229,60 zł z tytułu zwrotów należności z lat ubiegłych związanych z mieniem komunalnym, zgodnie z wykonaniem; 4)wprowadza się dochody w wysokości 43 426,00 zł z tytułu uzyskanego odszkodowania za zniszczone mienie w budynku administracyjnym przy ul. Jana 1 Pawła II nr 4 w Tuchowie oraz wprowadza wydatki w wysokości 60 000,00 zł na remont </w:t>
      </w:r>
      <w:r w:rsidRPr="00117AA4">
        <w:rPr>
          <w:rFonts w:ascii="Verdana" w:hAnsi="Verdana"/>
        </w:rPr>
        <w:lastRenderedPageBreak/>
        <w:t xml:space="preserve">tego budynku; 5)zmniejsza się o 100 000,00 zł, tj. do 10 000,00 zł, wydatki na wykonanie projektu Centrum Opiekuńczo-Mieszkalnego „Nadzieja”; 6)zwiększa się o 300 000,00 zł wydatki na budowę remizy Ochotniczej Straży Pożarnej w Jodłówce Tuchowskiej w ramach Funduszu Przeciwdziałania COVID19, zgodnie z przewidywanym wykonaniem w 2021 r; 7)zwiększa się o 2 500,00 zł wydatki na rewitalizację centrum wsi w Dąbrówce Tuchowskiej. </w:t>
      </w:r>
    </w:p>
    <w:p w14:paraId="0F188499" w14:textId="77777777" w:rsidR="00117AA4" w:rsidRDefault="00117AA4">
      <w:pPr>
        <w:spacing w:after="240"/>
        <w:rPr>
          <w:rFonts w:ascii="Verdana" w:hAnsi="Verdana"/>
        </w:rPr>
      </w:pPr>
      <w:r w:rsidRPr="00117AA4">
        <w:rPr>
          <w:rFonts w:ascii="Verdana" w:hAnsi="Verdana"/>
        </w:rPr>
        <w:t xml:space="preserve">W rozdziale 71004 zwiększa się o 8 109,00 zł dochody z tytułu opłaty planistycznej, zgodnie z wykonaniem. 8.W rozdziale 71035 zwiększa się o 5 000,00 zł wydatki na utrzymanie cmentarza w Tuchowie. </w:t>
      </w:r>
    </w:p>
    <w:p w14:paraId="774AFC3C" w14:textId="77777777" w:rsidR="00117AA4" w:rsidRDefault="00117AA4">
      <w:pPr>
        <w:spacing w:after="240"/>
        <w:rPr>
          <w:rFonts w:ascii="Verdana" w:hAnsi="Verdana"/>
        </w:rPr>
      </w:pPr>
      <w:r w:rsidRPr="00117AA4">
        <w:rPr>
          <w:rFonts w:ascii="Verdana" w:hAnsi="Verdana"/>
        </w:rPr>
        <w:t xml:space="preserve">W rozdziale 75022 zwiększa się o 67 000,00 zł wydatki na diety dla radnych oraz sołtysów sołectw Gminy Tuchów. </w:t>
      </w:r>
    </w:p>
    <w:p w14:paraId="03A736A8" w14:textId="77777777" w:rsidR="00117AA4" w:rsidRDefault="00117AA4">
      <w:pPr>
        <w:spacing w:after="240"/>
        <w:rPr>
          <w:rFonts w:ascii="Verdana" w:hAnsi="Verdana"/>
        </w:rPr>
      </w:pPr>
      <w:r w:rsidRPr="00117AA4">
        <w:rPr>
          <w:rFonts w:ascii="Verdana" w:hAnsi="Verdana"/>
        </w:rPr>
        <w:t xml:space="preserve">W rozdziale 75023 zwiększa się o 107 600,00 zł wynagrodzenia pracowników Urzędu Miejskiego w Tuchowie. </w:t>
      </w:r>
    </w:p>
    <w:p w14:paraId="19DE359A" w14:textId="77777777" w:rsidR="00117AA4" w:rsidRDefault="00117AA4">
      <w:pPr>
        <w:spacing w:after="240"/>
        <w:rPr>
          <w:rFonts w:ascii="Verdana" w:hAnsi="Verdana"/>
        </w:rPr>
      </w:pPr>
      <w:r w:rsidRPr="00117AA4">
        <w:rPr>
          <w:rFonts w:ascii="Verdana" w:hAnsi="Verdana"/>
        </w:rPr>
        <w:t xml:space="preserve">W rozdziale 75075 zwiększa się o 5 000,00 zł, tj. do 10 000,00 zł, wydatki na promocję Gminy Tuchów w filmie fabularnym. 12.W rozdziale 75412 zwiększa się o 500,00 zł dochody z tytułu sprzedaży samochodu pożarniczego wykorzystywanego przez Ochotniczą Strażą Pożarną w Karwodrzy, zgodnie z wykonaniem. </w:t>
      </w:r>
    </w:p>
    <w:p w14:paraId="231EB874" w14:textId="77777777" w:rsidR="00117AA4" w:rsidRDefault="00117AA4">
      <w:pPr>
        <w:spacing w:after="240"/>
        <w:rPr>
          <w:rFonts w:ascii="Verdana" w:hAnsi="Verdana"/>
        </w:rPr>
      </w:pPr>
      <w:r w:rsidRPr="00117AA4">
        <w:rPr>
          <w:rFonts w:ascii="Verdana" w:hAnsi="Verdana"/>
        </w:rPr>
        <w:t xml:space="preserve">W rozdziale 75618 zwiększa się o 25 000,00 zł dochody z tytułu opłat za wydawanie zezwoleń na sprzedaż napojów alkoholowych, zgodnie z przewidywanym wykonaniem. </w:t>
      </w:r>
    </w:p>
    <w:p w14:paraId="7C9061A6" w14:textId="77777777" w:rsidR="00117AA4" w:rsidRDefault="00117AA4">
      <w:pPr>
        <w:spacing w:after="240"/>
        <w:rPr>
          <w:rFonts w:ascii="Verdana" w:hAnsi="Verdana"/>
        </w:rPr>
      </w:pPr>
      <w:r w:rsidRPr="00117AA4">
        <w:rPr>
          <w:rFonts w:ascii="Verdana" w:hAnsi="Verdana"/>
        </w:rPr>
        <w:t xml:space="preserve">W rozdziale 75814 zwiększa się o 300 000,00 zł dochody ze środków Funduszu Przeciwdziałania COVID-19 na budowę remizy Ochotniczej Straży Pożarnej w Jodłówce Tuchowskiej, zgodnie z przewidywanym poziomem finansowania wydatków poniesionych w 2021 r. </w:t>
      </w:r>
    </w:p>
    <w:p w14:paraId="4C03404A" w14:textId="77777777" w:rsidR="00117AA4" w:rsidRDefault="00117AA4">
      <w:pPr>
        <w:spacing w:after="240"/>
        <w:rPr>
          <w:rFonts w:ascii="Verdana" w:hAnsi="Verdana"/>
        </w:rPr>
      </w:pPr>
      <w:r w:rsidRPr="00117AA4">
        <w:rPr>
          <w:rFonts w:ascii="Verdana" w:hAnsi="Verdana"/>
        </w:rPr>
        <w:t xml:space="preserve">W rozdziale 80101 wprowadza się wydatki w wysokości 230 760,00 zł na realizację programu pn. „Laboratoria Przyszłości” w Szkołach Podstawowych w: Burzynie, Jodłówce Tuchowskiej, Karwodrzy, Siedliskach, </w:t>
      </w:r>
      <w:proofErr w:type="spellStart"/>
      <w:r w:rsidRPr="00117AA4">
        <w:rPr>
          <w:rFonts w:ascii="Verdana" w:hAnsi="Verdana"/>
        </w:rPr>
        <w:t>Trzemesnej</w:t>
      </w:r>
      <w:proofErr w:type="spellEnd"/>
      <w:r w:rsidRPr="00117AA4">
        <w:rPr>
          <w:rFonts w:ascii="Verdana" w:hAnsi="Verdana"/>
        </w:rPr>
        <w:t xml:space="preserve"> i Zabłędzy. Zadanie planowane jest do sfinansowania ze środków z Funduszu Przeciwdziałania COVID-19. </w:t>
      </w:r>
    </w:p>
    <w:p w14:paraId="263E6BB1" w14:textId="77777777" w:rsidR="00117AA4" w:rsidRDefault="00117AA4">
      <w:pPr>
        <w:spacing w:after="240"/>
        <w:rPr>
          <w:rFonts w:ascii="Verdana" w:hAnsi="Verdana"/>
        </w:rPr>
      </w:pPr>
      <w:r w:rsidRPr="00117AA4">
        <w:rPr>
          <w:rFonts w:ascii="Verdana" w:hAnsi="Verdana"/>
        </w:rPr>
        <w:t xml:space="preserve">W rozdziale 80104 zwiększa się o 200 000,00 zł wydatki na dotacje dla placówek oświatowych nieprowadzonych przez Gminę Tuchów oraz o 37 000,00 zł – na zwrot innym gminom kosztów zapewnienia przez nie wychowania przedszkolnego dzieciom z Gminy Tuchów, zgodnie z zapotrzebowaniem. </w:t>
      </w:r>
    </w:p>
    <w:p w14:paraId="16255F38" w14:textId="77777777" w:rsidR="00117AA4" w:rsidRDefault="00117AA4">
      <w:pPr>
        <w:spacing w:after="240"/>
        <w:rPr>
          <w:rFonts w:ascii="Verdana" w:hAnsi="Verdana"/>
        </w:rPr>
      </w:pPr>
      <w:r w:rsidRPr="00117AA4">
        <w:rPr>
          <w:rFonts w:ascii="Verdana" w:hAnsi="Verdana"/>
        </w:rPr>
        <w:t xml:space="preserve">W rozdziale 80132 wprowadza się dochody w wysokości 10 000,00 zł z tytułu uzyskanego odszkodowania za zniszczone mienie w Szkole Muzycznej w Tuchowie oraz wydatki w tej samej wysokości na zakupy materialnej w celu odtworzenia tego mienia. </w:t>
      </w:r>
    </w:p>
    <w:p w14:paraId="4750B500" w14:textId="77777777" w:rsidR="00117AA4" w:rsidRDefault="00117AA4">
      <w:pPr>
        <w:spacing w:after="240"/>
        <w:rPr>
          <w:rFonts w:ascii="Verdana" w:hAnsi="Verdana"/>
        </w:rPr>
      </w:pPr>
      <w:r w:rsidRPr="00117AA4">
        <w:rPr>
          <w:rFonts w:ascii="Verdana" w:hAnsi="Verdana"/>
        </w:rPr>
        <w:lastRenderedPageBreak/>
        <w:t xml:space="preserve">W rozdziale 85149 usuwa się wydatki w wysokości 7 600,00 zł na udzielenie dotacji celowej dla Powiatu Tarnowskiego na realizację szczepień przeciwko meningokokom w Gminie Tuchów. Zadanie nie będzie realizowane w 2022 r. </w:t>
      </w:r>
    </w:p>
    <w:p w14:paraId="17C3057A" w14:textId="77777777" w:rsidR="00117AA4" w:rsidRDefault="00117AA4">
      <w:pPr>
        <w:spacing w:after="240"/>
        <w:rPr>
          <w:rFonts w:ascii="Verdana" w:hAnsi="Verdana"/>
        </w:rPr>
      </w:pPr>
      <w:r w:rsidRPr="00117AA4">
        <w:rPr>
          <w:rFonts w:ascii="Verdana" w:hAnsi="Verdana"/>
        </w:rPr>
        <w:t xml:space="preserve">W rozdziale 85154 zwiększa się o 25 000,00 zł wydatki na realizację Gminnego Programu Rozwiązywania Problemów Alkoholowych, w wysokości odpowiadającej przewidywanemu zwiększeniu dochodów z tytułu opłat za wydawanie zezwoleń na sprzedaż napojów alkoholowych. </w:t>
      </w:r>
    </w:p>
    <w:p w14:paraId="5A45CDD5" w14:textId="77777777" w:rsidR="00117AA4" w:rsidRDefault="00117AA4">
      <w:pPr>
        <w:spacing w:after="240"/>
        <w:rPr>
          <w:rFonts w:ascii="Verdana" w:hAnsi="Verdana"/>
        </w:rPr>
      </w:pPr>
      <w:r w:rsidRPr="00117AA4">
        <w:rPr>
          <w:rFonts w:ascii="Verdana" w:hAnsi="Verdana"/>
        </w:rPr>
        <w:t xml:space="preserve">W rozdziale 85195 wprowadza się dochody w wysokości 230 760,00 zł pochodzące ze środków z Funduszu Przeciwdziałania COVID-19 na realizacje programu pn. „Laboratoria Przyszłości”. </w:t>
      </w:r>
    </w:p>
    <w:p w14:paraId="1A5D6D6E" w14:textId="77777777" w:rsidR="00117AA4" w:rsidRDefault="00117AA4">
      <w:pPr>
        <w:spacing w:after="240"/>
        <w:rPr>
          <w:rFonts w:ascii="Verdana" w:hAnsi="Verdana"/>
        </w:rPr>
      </w:pPr>
      <w:r w:rsidRPr="00117AA4">
        <w:rPr>
          <w:rFonts w:ascii="Verdana" w:hAnsi="Verdana"/>
        </w:rPr>
        <w:t>W rozdziale 85195 dla dochodów dotyczących środków z Funduszu Przeciwdziałania COVID-19 na organizację szczepień przeciwko SARS-CoV-2 w wysokości 29 873,93 zł zmienia się rozdział klasyfikacji budżetowej z 097 (wpływy z różnych dochodów) i 201 (dotacja celowa otrzymana z budżetu państwa na realizację zadań bieżących z zakresu administracji rządowej oraz innych zadań zleconych gminie [związkom gmin, związkom powiatowo</w:t>
      </w:r>
      <w:r>
        <w:rPr>
          <w:rFonts w:ascii="Verdana" w:hAnsi="Verdana"/>
        </w:rPr>
        <w:t xml:space="preserve"> </w:t>
      </w:r>
      <w:r w:rsidRPr="00117AA4">
        <w:rPr>
          <w:rFonts w:ascii="Verdana" w:hAnsi="Verdana"/>
        </w:rPr>
        <w:t>gminnym</w:t>
      </w:r>
      <w:r>
        <w:rPr>
          <w:rFonts w:ascii="Verdana" w:hAnsi="Verdana"/>
        </w:rPr>
        <w:t xml:space="preserve"> </w:t>
      </w:r>
      <w:r w:rsidRPr="00117AA4">
        <w:rPr>
          <w:rFonts w:ascii="Verdana" w:hAnsi="Verdana"/>
        </w:rPr>
        <w:t xml:space="preserve">ustawami) na 218 (Środki z Funduszu Przeciwdziałania COVID-19 na finansowanie lub dofinansowanie realizacji zadań związanych z przeciwdziałaniem COVID-19), zgodnie z ostatnią nowelizacją klasyfikacji budżetowej. 22.W rozdziale 85404 zmniejsza się o 60 000,00 zł wydatki na dotacje dla placówek oświatowych nieprowadzonych przez Gminę Tuchów na specjalną organizację nauki, zgodnie z zapotrzebowaniem. </w:t>
      </w:r>
    </w:p>
    <w:p w14:paraId="539A8441" w14:textId="77777777" w:rsidR="00117AA4" w:rsidRDefault="00117AA4">
      <w:pPr>
        <w:spacing w:after="240"/>
        <w:rPr>
          <w:rFonts w:ascii="Verdana" w:hAnsi="Verdana"/>
        </w:rPr>
      </w:pPr>
      <w:r w:rsidRPr="00117AA4">
        <w:rPr>
          <w:rFonts w:ascii="Verdana" w:hAnsi="Verdana"/>
        </w:rPr>
        <w:t xml:space="preserve">W rozdziale 85516 zwiększa się o 8 000,00 zł wydatki na dotacje żłobków w Gminie Tuchów, zgodnie z zapotrzebowaniem. </w:t>
      </w:r>
    </w:p>
    <w:p w14:paraId="190B05A4" w14:textId="77777777" w:rsidR="00117AA4" w:rsidRDefault="00117AA4">
      <w:pPr>
        <w:spacing w:after="240"/>
        <w:rPr>
          <w:rFonts w:ascii="Verdana" w:hAnsi="Verdana"/>
        </w:rPr>
      </w:pPr>
      <w:r w:rsidRPr="00117AA4">
        <w:rPr>
          <w:rFonts w:ascii="Verdana" w:hAnsi="Verdana"/>
        </w:rPr>
        <w:t xml:space="preserve">W rozdziale 90001 zwiększa się o 200 000,00 zł wydatki na dopłaty do taryf za odbiór ścieków w Gminie Tuchów, zgodnie z zapotrzebowaniem. </w:t>
      </w:r>
    </w:p>
    <w:p w14:paraId="63F027C3" w14:textId="77777777" w:rsidR="00117AA4" w:rsidRDefault="00117AA4">
      <w:pPr>
        <w:spacing w:after="240"/>
        <w:rPr>
          <w:rFonts w:ascii="Verdana" w:hAnsi="Verdana"/>
        </w:rPr>
      </w:pPr>
      <w:r w:rsidRPr="00117AA4">
        <w:rPr>
          <w:rFonts w:ascii="Verdana" w:hAnsi="Verdana"/>
        </w:rPr>
        <w:t xml:space="preserve">W rozdziale 90001 zwiększa się o 272 300,00 zł, tj. do 541 600,00 zł, dotację celową na budowę przydomowych oczyszczalni ścieków, zgodnie z przewidywanym wykonaniem. </w:t>
      </w:r>
    </w:p>
    <w:p w14:paraId="223DACBE" w14:textId="77777777" w:rsidR="00117AA4" w:rsidRDefault="00117AA4">
      <w:pPr>
        <w:spacing w:after="240"/>
        <w:rPr>
          <w:rFonts w:ascii="Verdana" w:hAnsi="Verdana"/>
        </w:rPr>
      </w:pPr>
      <w:r w:rsidRPr="00117AA4">
        <w:rPr>
          <w:rFonts w:ascii="Verdana" w:hAnsi="Verdana"/>
        </w:rPr>
        <w:t>W rozdziale 90002</w:t>
      </w:r>
      <w:r>
        <w:rPr>
          <w:rFonts w:ascii="Verdana" w:hAnsi="Verdana"/>
        </w:rPr>
        <w:t xml:space="preserve"> </w:t>
      </w:r>
      <w:r w:rsidRPr="00117AA4">
        <w:rPr>
          <w:rFonts w:ascii="Verdana" w:hAnsi="Verdana"/>
        </w:rPr>
        <w:t xml:space="preserve">1)zwiększa się o 242,38 zł dochody z tytułu odsetek z tytułu nieterminowego wnoszenia opłaty za odbiór i zagospodarowanie odpadów komunalnych, zgodnie z wykonaniem. 2)zwiększa się o 400 000,00 zł wydatki na odbiór i zagospodarowanie odpadów komunalnych w Gminie Tuchów, zgodnie z zapotrzebowaniem. 3)usuwa się wydatki w wysokości 50 000,00 zł na budowę gminnego punktu selektywnej zbiórki odpadów komunalnych. Zadanie planowane jest do realizacji w 2022 r.; 27.W rozdziale 90005: 1)zmniejsza się o 14 000,00 zł dochody z tytułu dotacji celowej na realizację zadania pn. „Czyste powietrze”, zgodnie z przewidywaną kwotą do otrzymania w 2021 r. 2)dla projektu pt. „Stop Smog” zwiększa się 1 922 638,20 zł, tj. do 72 361,80 zł dochody ze </w:t>
      </w:r>
      <w:r w:rsidRPr="00117AA4">
        <w:rPr>
          <w:rFonts w:ascii="Verdana" w:hAnsi="Verdana"/>
        </w:rPr>
        <w:lastRenderedPageBreak/>
        <w:t>środków Funduszu Termomodernizacji i Remontów na dofinansowanie realizacji zadania, a także zmniejsza wydatki o 3 140 953,00 zł, tj. do 107 042,00 zł – wydatki na realizację zadania, zgodnie z przewidywanym wykonaniem. Zmiana wynika z przeniesienia części realizacji zadania na 2022 r. 3)dla projektu pt. „</w:t>
      </w:r>
      <w:proofErr w:type="spellStart"/>
      <w:r w:rsidRPr="00117AA4">
        <w:rPr>
          <w:rFonts w:ascii="Verdana" w:hAnsi="Verdana"/>
        </w:rPr>
        <w:t>Ekopartnerzy</w:t>
      </w:r>
      <w:proofErr w:type="spellEnd"/>
      <w:r w:rsidRPr="00117AA4">
        <w:rPr>
          <w:rFonts w:ascii="Verdana" w:hAnsi="Verdana"/>
        </w:rPr>
        <w:t xml:space="preserve"> na rzecz słonecznej energii Małopolski” zmniejsza się o 311 520,84 zł, tj. do 300 000,00 zł dochody z tytułu dotacji celowej na dofinansowanie realizacji zadania oraz o 159 550,56 zł, tj. do 675 540,70 zł – z tytułu dzierżawy przez Gminę Tuchów paneli fotowoltaicznych i pomp ciepła mieszkańcom Gminy, a także zmniejsza o 534 261,47 zł, tj. 1 292 000,00 zł wydatki na realizację zadania. Zmniejszenie wynika z przeniesienia części realizacji projektu z 2021 r. na 2022 r. 4)zmniejsza się o 135 394,25 zł, tj. do 148 535,27 zł, dochody z tytułu dotacji celowej na dofinansowanie projektu pt. „Poprawa jakości powietrza w gminie Tuchów poprzez wymianę starych kotłów na paliwa stałe w indywidualnych gospodarstwach domowych - na nowe, wykorzystujące paliwa gazowe”, zgodnie z kwotą uzyskanej ostatecznie dotacji, niższej ze względu na niższe – niż planowano - koszty realizacji projektu. 5)wprowadza się dochody w wysokości 400,47 zł z tytułu dotacji celowej na dofinansowanie projektu pt. „Poprawa jakości powietrza w gminie Tuchów poprzez wymianę starych kotłów i pieców na paliwa stałe w indywidualnych gospodarstwach domowych - na nowe, wykorzystujące również paliwa stałe”, zgodnie z kwotą uzyskanej ostatecznie dotacji. </w:t>
      </w:r>
    </w:p>
    <w:p w14:paraId="619D0A70" w14:textId="77777777" w:rsidR="00117AA4" w:rsidRDefault="00117AA4">
      <w:pPr>
        <w:spacing w:after="240"/>
        <w:rPr>
          <w:rFonts w:ascii="Verdana" w:hAnsi="Verdana"/>
        </w:rPr>
      </w:pPr>
      <w:r w:rsidRPr="00117AA4">
        <w:rPr>
          <w:rFonts w:ascii="Verdana" w:hAnsi="Verdana"/>
        </w:rPr>
        <w:t xml:space="preserve">W rozdziale 90013 zmniejsza się o 5 000,00 zł wydatki na opłacanie kosztów umieszczenia bezdomnych zwierząt z Gminy Tuchów w schroniskach. </w:t>
      </w:r>
    </w:p>
    <w:p w14:paraId="79EB050F" w14:textId="77777777" w:rsidR="00117AA4" w:rsidRDefault="00117AA4">
      <w:pPr>
        <w:spacing w:after="240"/>
        <w:rPr>
          <w:rFonts w:ascii="Verdana" w:hAnsi="Verdana"/>
        </w:rPr>
      </w:pPr>
      <w:r w:rsidRPr="00117AA4">
        <w:rPr>
          <w:rFonts w:ascii="Verdana" w:hAnsi="Verdana"/>
        </w:rPr>
        <w:t xml:space="preserve">W rozdziale 90015 zwiększa się o 50 000,00 zł wydatki na energię elektryczną na potrzeby oświetlenia dróg gminnych oraz o 43 000,00 zł – na konserwację tych </w:t>
      </w:r>
      <w:proofErr w:type="spellStart"/>
      <w:r w:rsidRPr="00117AA4">
        <w:rPr>
          <w:rFonts w:ascii="Verdana" w:hAnsi="Verdana"/>
        </w:rPr>
        <w:t>oświetleń</w:t>
      </w:r>
      <w:proofErr w:type="spellEnd"/>
      <w:r w:rsidRPr="00117AA4">
        <w:rPr>
          <w:rFonts w:ascii="Verdana" w:hAnsi="Verdana"/>
        </w:rPr>
        <w:t xml:space="preserve">, zgodnie z zapotrzebowaniem. </w:t>
      </w:r>
    </w:p>
    <w:p w14:paraId="0B3B3763" w14:textId="77777777" w:rsidR="00117AA4" w:rsidRDefault="00117AA4">
      <w:pPr>
        <w:spacing w:after="240"/>
        <w:rPr>
          <w:rFonts w:ascii="Verdana" w:hAnsi="Verdana"/>
        </w:rPr>
      </w:pPr>
      <w:r w:rsidRPr="00117AA4">
        <w:rPr>
          <w:rFonts w:ascii="Verdana" w:hAnsi="Verdana"/>
        </w:rPr>
        <w:t xml:space="preserve">W rozdziale 92120 zmniejsza się o 4 000,00 zł wydatki na renowację zabytkowej kapliczki w Tuchowie, zgodnie z wykonaniem. </w:t>
      </w:r>
    </w:p>
    <w:p w14:paraId="423B2C64" w14:textId="77777777" w:rsidR="00117AA4" w:rsidRDefault="00117AA4">
      <w:pPr>
        <w:spacing w:after="240"/>
        <w:rPr>
          <w:rFonts w:ascii="Verdana" w:hAnsi="Verdana"/>
        </w:rPr>
      </w:pPr>
      <w:r w:rsidRPr="00117AA4">
        <w:rPr>
          <w:rFonts w:ascii="Verdana" w:hAnsi="Verdana"/>
        </w:rPr>
        <w:t xml:space="preserve">W rozdziale 92601 zwiększa się o 110 000,00 zł, tj. do 375 000,00 zł wydatki na modernizację boiska treningowego w Tuchowie w związku z potrzebą budowy ogrodzenia. </w:t>
      </w:r>
    </w:p>
    <w:p w14:paraId="4ED813A5" w14:textId="77777777" w:rsidR="00117AA4" w:rsidRDefault="00117AA4">
      <w:pPr>
        <w:spacing w:after="240"/>
        <w:rPr>
          <w:rFonts w:ascii="Verdana" w:hAnsi="Verdana"/>
        </w:rPr>
      </w:pPr>
      <w:r w:rsidRPr="00117AA4">
        <w:rPr>
          <w:rFonts w:ascii="Verdana" w:hAnsi="Verdana"/>
        </w:rPr>
        <w:t xml:space="preserve">W rozdziale 92601 usuwa się dochody w wysokości 53 000,00 zł z tytułu dotacji celowej na dofinansowanie modernizacji boiska sportowego w Siedliskach. Uzyskanie tego dofinansowania przewidziane jest na 2022 r. </w:t>
      </w:r>
    </w:p>
    <w:p w14:paraId="4FBE1D26" w14:textId="77777777" w:rsidR="00117AA4" w:rsidRDefault="00117AA4">
      <w:pPr>
        <w:spacing w:after="240"/>
        <w:rPr>
          <w:rFonts w:ascii="Verdana" w:hAnsi="Verdana"/>
        </w:rPr>
      </w:pPr>
      <w:r w:rsidRPr="00117AA4">
        <w:rPr>
          <w:rFonts w:ascii="Verdana" w:hAnsi="Verdana"/>
        </w:rPr>
        <w:t xml:space="preserve">W ramach środków finansowych w dyspozycji sołectwa Dąbrówka Tuchowska zmniejsza się o 2 000,00 zł wydatki na wykonanie podziałów geodezyjnych gruntów oraz zwiększa o tę samą kwotę wydatki na drogi gminne. </w:t>
      </w:r>
    </w:p>
    <w:p w14:paraId="570A93E3" w14:textId="77777777" w:rsidR="00117AA4" w:rsidRDefault="00117AA4">
      <w:pPr>
        <w:spacing w:after="240"/>
        <w:rPr>
          <w:rFonts w:ascii="Verdana" w:hAnsi="Verdana"/>
        </w:rPr>
      </w:pPr>
      <w:r w:rsidRPr="00117AA4">
        <w:rPr>
          <w:rFonts w:ascii="Verdana" w:hAnsi="Verdana"/>
        </w:rPr>
        <w:t xml:space="preserve">W ramach środków finansowych w dyspozycji sołectwa Siedliska zmniejsza się o 6 000,00 zł wydatki na mienie komunalne oraz zwiększa wydatki na </w:t>
      </w:r>
      <w:r w:rsidRPr="00117AA4">
        <w:rPr>
          <w:rFonts w:ascii="Verdana" w:hAnsi="Verdana"/>
        </w:rPr>
        <w:lastRenderedPageBreak/>
        <w:t xml:space="preserve">drogi gminne o 5 300,00 zł oraz działalność bojową Ochotniczej Straży Pożarnej w Siedliskach o 700,00 zł. </w:t>
      </w:r>
    </w:p>
    <w:p w14:paraId="4B9F6346" w14:textId="77777777" w:rsidR="00117AA4" w:rsidRDefault="00117AA4">
      <w:pPr>
        <w:spacing w:after="240"/>
        <w:rPr>
          <w:rFonts w:ascii="Verdana" w:hAnsi="Verdana"/>
        </w:rPr>
      </w:pPr>
      <w:r w:rsidRPr="00117AA4">
        <w:rPr>
          <w:rFonts w:ascii="Verdana" w:hAnsi="Verdana"/>
        </w:rPr>
        <w:t xml:space="preserve">W ramach środków finansowych w dyspozycji sołectwa Trzemesna zmniejsza się o 400,00 zł wydatki na promocję Gminy Tuchów oraz zwiększa o tę samą kwotę wydatki na drogi gminne. </w:t>
      </w:r>
    </w:p>
    <w:p w14:paraId="6A41D023" w14:textId="77777777" w:rsidR="00117AA4" w:rsidRDefault="00117AA4">
      <w:pPr>
        <w:spacing w:after="240"/>
        <w:rPr>
          <w:rFonts w:ascii="Verdana" w:hAnsi="Verdana"/>
        </w:rPr>
      </w:pPr>
      <w:r w:rsidRPr="00117AA4">
        <w:rPr>
          <w:rFonts w:ascii="Verdana" w:hAnsi="Verdana"/>
        </w:rPr>
        <w:t xml:space="preserve">W ramach środków finansowych w dyspozycji osiedla Tuchów </w:t>
      </w:r>
      <w:proofErr w:type="spellStart"/>
      <w:r w:rsidRPr="00117AA4">
        <w:rPr>
          <w:rFonts w:ascii="Verdana" w:hAnsi="Verdana"/>
        </w:rPr>
        <w:t>Kielanowice</w:t>
      </w:r>
      <w:proofErr w:type="spellEnd"/>
      <w:r w:rsidRPr="00117AA4">
        <w:rPr>
          <w:rFonts w:ascii="Verdana" w:hAnsi="Verdana"/>
        </w:rPr>
        <w:t xml:space="preserve"> zmniejsza się o 3 000,00 zł wydatki na mienie komunalne oraz zwiększa o tę samą kwotę wydatki na drogi gminne. </w:t>
      </w:r>
    </w:p>
    <w:p w14:paraId="10271E11" w14:textId="77777777" w:rsidR="00117AA4" w:rsidRDefault="00117AA4">
      <w:pPr>
        <w:spacing w:after="240"/>
        <w:rPr>
          <w:rFonts w:ascii="Verdana" w:hAnsi="Verdana"/>
        </w:rPr>
      </w:pPr>
      <w:r w:rsidRPr="00117AA4">
        <w:rPr>
          <w:rFonts w:ascii="Verdana" w:hAnsi="Verdana"/>
        </w:rPr>
        <w:t xml:space="preserve">W związku ze zmniejszeniem wydatków łącznie o 2 174 403,25 zł oraz dochodów łącznie o 4 010 047,82 zł zmniejsza się deficyt budżetu o 1 835 644,57 zł, tj. do 7 454 437,63 zł. </w:t>
      </w:r>
    </w:p>
    <w:p w14:paraId="15DC2997" w14:textId="77777777" w:rsidR="00117AA4" w:rsidRDefault="00117AA4">
      <w:pPr>
        <w:spacing w:after="240"/>
        <w:rPr>
          <w:rFonts w:ascii="Verdana" w:hAnsi="Verdana"/>
        </w:rPr>
      </w:pPr>
      <w:r w:rsidRPr="00117AA4">
        <w:rPr>
          <w:rFonts w:ascii="Verdana" w:hAnsi="Verdana"/>
        </w:rPr>
        <w:t xml:space="preserve">W paragrafie 905 zmniejsza się o 899 882,20 zł, tj. do 1 823 870,48 zł 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 Zmniejszenie wynika z niższego poziomu finansowania w 2021 r. wydatków finansowanych w 2021 r. ze środków otrzymanych w 2020 r. z Funduszu Przeciwdziałania COVID-19. </w:t>
      </w:r>
    </w:p>
    <w:p w14:paraId="002C47B2" w14:textId="77777777" w:rsidR="00117AA4" w:rsidRDefault="00117AA4">
      <w:pPr>
        <w:spacing w:after="240"/>
        <w:rPr>
          <w:rFonts w:ascii="Verdana" w:eastAsia="Times New Roman" w:hAnsi="Verdana"/>
          <w:b/>
          <w:bCs/>
          <w:u w:val="single"/>
        </w:rPr>
      </w:pPr>
      <w:r w:rsidRPr="00117AA4">
        <w:rPr>
          <w:rFonts w:ascii="Verdana" w:hAnsi="Verdana"/>
        </w:rPr>
        <w:t>W paragrafie 950 zmniejsza się o 935 762,37 zł, do 4 093 164,57 zł, przychody z tytułu wolnych środków, o których mowa w art. 217 ust. 2 pkt 6 ustawy o finansach publicznych.</w:t>
      </w:r>
      <w:r w:rsidR="008519B8" w:rsidRPr="00DF7A42">
        <w:rPr>
          <w:rFonts w:ascii="Verdana" w:eastAsia="Times New Roman" w:hAnsi="Verdana"/>
        </w:rPr>
        <w:br/>
      </w:r>
      <w:r w:rsidR="008519B8" w:rsidRPr="00DF7A42">
        <w:rPr>
          <w:rFonts w:ascii="Verdana" w:eastAsia="Times New Roman" w:hAnsi="Verdana"/>
          <w:b/>
          <w:bCs/>
          <w:u w:val="single"/>
        </w:rPr>
        <w:t>Głosowano w sprawie:</w:t>
      </w:r>
    </w:p>
    <w:p w14:paraId="2208BADA" w14:textId="3A3436EF" w:rsidR="00445CE6" w:rsidRPr="00DF7A42" w:rsidRDefault="008519B8">
      <w:pPr>
        <w:spacing w:after="240"/>
        <w:rPr>
          <w:rFonts w:ascii="Verdana" w:eastAsia="Times New Roman" w:hAnsi="Verdana"/>
        </w:rPr>
      </w:pPr>
      <w:r w:rsidRPr="00DF7A42">
        <w:rPr>
          <w:rFonts w:ascii="Verdana" w:eastAsia="Times New Roman" w:hAnsi="Verdana"/>
        </w:rPr>
        <w:br/>
        <w:t xml:space="preserve">w sprawie zmian w Uchwale nr XXVII/264/2020 Rady Miejskiej w Tuchowie z dnia 30 grudnia 2020 roku - uchwała budżetowa Gminy Tuchów na 2021 rok,. </w:t>
      </w:r>
      <w:r w:rsidRPr="00DF7A42">
        <w:rPr>
          <w:rFonts w:ascii="Verdana" w:eastAsia="Times New Roman" w:hAnsi="Verdana"/>
        </w:rPr>
        <w:br/>
      </w:r>
      <w:r w:rsidRPr="00DF7A42">
        <w:rPr>
          <w:rFonts w:ascii="Verdana" w:eastAsia="Times New Roman" w:hAnsi="Verdana"/>
        </w:rPr>
        <w:br/>
      </w:r>
      <w:r w:rsidRPr="00DF7A42">
        <w:rPr>
          <w:rStyle w:val="Pogrubienie"/>
          <w:rFonts w:ascii="Verdana" w:eastAsia="Times New Roman" w:hAnsi="Verdana"/>
          <w:u w:val="single"/>
        </w:rPr>
        <w:t>Wyniki głosowania</w:t>
      </w:r>
      <w:r w:rsidRPr="00DF7A42">
        <w:rPr>
          <w:rFonts w:ascii="Verdana" w:eastAsia="Times New Roman" w:hAnsi="Verdana"/>
        </w:rPr>
        <w:br/>
        <w:t>ZA: 15, PRZECIW: 0, WSTRZYMUJĘ SIĘ: 0, BRAK GŁOSU: 0, NIEOBECNI: 0</w:t>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u w:val="single"/>
        </w:rPr>
        <w:t>Wyniki imienne:</w:t>
      </w:r>
      <w:r w:rsidRPr="00DF7A42">
        <w:rPr>
          <w:rFonts w:ascii="Verdana" w:eastAsia="Times New Roman" w:hAnsi="Verdana"/>
        </w:rPr>
        <w:br/>
        <w:t>ZA (15)</w:t>
      </w:r>
      <w:r w:rsidRPr="00DF7A42">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Pr="00DF7A42">
        <w:rPr>
          <w:rFonts w:ascii="Verdana" w:eastAsia="Times New Roman" w:hAnsi="Verdana"/>
        </w:rPr>
        <w:t>Odroniec</w:t>
      </w:r>
      <w:proofErr w:type="spellEnd"/>
      <w:r w:rsidRPr="00DF7A42">
        <w:rPr>
          <w:rFonts w:ascii="Verdana" w:eastAsia="Times New Roman" w:hAnsi="Verdana"/>
        </w:rPr>
        <w:t xml:space="preserve">, Andrzej Przybyła, Jacek Tyrka, Jerzy Urbanek, Stanisław </w:t>
      </w:r>
      <w:proofErr w:type="spellStart"/>
      <w:r w:rsidRPr="00DF7A42">
        <w:rPr>
          <w:rFonts w:ascii="Verdana" w:eastAsia="Times New Roman" w:hAnsi="Verdana"/>
        </w:rPr>
        <w:t>Wabno</w:t>
      </w:r>
      <w:proofErr w:type="spellEnd"/>
      <w:r w:rsidRPr="00DF7A42">
        <w:rPr>
          <w:rFonts w:ascii="Verdana" w:eastAsia="Times New Roman" w:hAnsi="Verdana"/>
        </w:rPr>
        <w:t>, Grzegorz Wesołowski</w:t>
      </w:r>
      <w:r w:rsidRPr="00DF7A42">
        <w:rPr>
          <w:rFonts w:ascii="Verdana" w:eastAsia="Times New Roman" w:hAnsi="Verdana"/>
        </w:rPr>
        <w:br/>
      </w:r>
    </w:p>
    <w:p w14:paraId="43F50580" w14:textId="77777777" w:rsidR="00445CE6" w:rsidRPr="00DF7A42" w:rsidRDefault="008519B8">
      <w:pPr>
        <w:divId w:val="1948462484"/>
        <w:rPr>
          <w:rFonts w:ascii="Verdana" w:eastAsia="Times New Roman" w:hAnsi="Verdana"/>
        </w:rPr>
      </w:pPr>
      <w:r w:rsidRPr="00DF7A42">
        <w:rPr>
          <w:rFonts w:ascii="Verdana" w:eastAsia="Times New Roman" w:hAnsi="Verdana"/>
          <w:b/>
          <w:bCs/>
        </w:rPr>
        <w:t>Uchwała nr XXXVII/343/2021</w:t>
      </w:r>
    </w:p>
    <w:p w14:paraId="50486A01" w14:textId="77777777" w:rsidR="00E11CB0" w:rsidRDefault="008519B8">
      <w:pPr>
        <w:spacing w:after="240"/>
        <w:rPr>
          <w:rFonts w:ascii="Verdana" w:eastAsia="Times New Roman"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lastRenderedPageBreak/>
        <w:br/>
        <w:t>10) w sprawie zmiany uchwały nr LVIII/414/2018 Rady Miejskiej w Tuchowie z dnia 29 sierpnia 2018 r. w sprawie udzielenia pomocy finansowej na rzecz Województwa Małopolskiego z przeznaczeniem na wspólną realizację zadania inwestycyjnego pn. „Obwodnica Tuchowa”</w:t>
      </w:r>
      <w:r w:rsidR="00117AA4">
        <w:rPr>
          <w:rFonts w:ascii="Verdana" w:eastAsia="Times New Roman" w:hAnsi="Verdana"/>
        </w:rPr>
        <w:t>, przedstawił P. Szczepan Makarski-Skarbnik Gminy</w:t>
      </w:r>
      <w:r w:rsidRPr="00DF7A42">
        <w:rPr>
          <w:rFonts w:ascii="Verdana" w:eastAsia="Times New Roman" w:hAnsi="Verdana"/>
        </w:rPr>
        <w:br/>
      </w:r>
    </w:p>
    <w:p w14:paraId="29E0E435" w14:textId="2B9AC102" w:rsidR="00445CE6" w:rsidRPr="00DF7A42" w:rsidRDefault="00E11CB0">
      <w:pPr>
        <w:spacing w:after="240"/>
        <w:rPr>
          <w:rFonts w:ascii="Verdana" w:eastAsia="Times New Roman" w:hAnsi="Verdana"/>
        </w:rPr>
      </w:pPr>
      <w:r w:rsidRPr="00E11CB0">
        <w:rPr>
          <w:rFonts w:ascii="Verdana" w:hAnsi="Verdana"/>
        </w:rPr>
        <w:t>Województwo Małopolskie realizuje zadanie dotyczące budowy obwodnicy drogowej Tuchowa w ramach Regionalnego Programu Operacyjnego Województwa Małopolskiego. Pierwotnie przewidywane koszty zadania wynosiły 60 265 200,95 zł. Gmina Tuchów ustaliła z Województwem Małopolskim, że udzieli mu na realizację zadania pomocy finansowej w formie dotacji celowej w wysokości. 2 846 929,16 zł. Dotacja ta miała sfinansować 50% wartości wkładu własnego Województwa na sfinansowanie kosztów nabycia nieruchomości i wypłatę odszkodowań w związku z realizacją inwestycji (2 260 593,35 zł) oraz 7,68% wartości wkładu własnego na sfinansowanie kosztów wykonania dokumentacji projektu i robót budowlanych (586 335,81 zł). Ze względu na fakt, że koszty nabycia nieruchomości i wypłatę odszkodowań okazały się w tracie realizacji inwestycji znacznie niższe, niż pierwotnie zakładano, wysokość pomocy finansowej Gminy Tuchów zmniejszy się – przy utrzymaniu umówionego wcześniej poziomu finansowania ze środków dotacji Gminy Tuchów – z 2 260 593,35 zł do 440 000,00 zł. W związku z tym wysokość łączna pomocy finansowej wyniesie 1 026 335,81 zł, z tym 337 876,30 zł w 2020 r. i 688 459,51 zł w 2021 r.</w:t>
      </w:r>
      <w:r w:rsidR="008519B8" w:rsidRPr="00E11CB0">
        <w:rPr>
          <w:rFonts w:ascii="Verdana" w:eastAsia="Times New Roman" w:hAnsi="Verdana"/>
        </w:rPr>
        <w:br/>
      </w:r>
      <w:r w:rsidR="008519B8" w:rsidRPr="00E11CB0">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b/>
          <w:bCs/>
          <w:u w:val="single"/>
        </w:rPr>
        <w:t>W dyskusji wzięli udział:</w:t>
      </w:r>
      <w:r w:rsidR="008519B8" w:rsidRPr="00DF7A42">
        <w:rPr>
          <w:rFonts w:ascii="Verdana" w:eastAsia="Times New Roman" w:hAnsi="Verdana"/>
        </w:rPr>
        <w:br/>
        <w:t>- Magdalena Marszałek</w:t>
      </w:r>
      <w:r w:rsidR="008519B8" w:rsidRPr="00DF7A42">
        <w:rPr>
          <w:rFonts w:ascii="Verdana" w:eastAsia="Times New Roman" w:hAnsi="Verdana"/>
        </w:rPr>
        <w:br/>
        <w:t>- Mateusz Janiczek</w:t>
      </w:r>
      <w:r w:rsidR="008519B8" w:rsidRPr="00DF7A42">
        <w:rPr>
          <w:rFonts w:ascii="Verdana" w:eastAsia="Times New Roman" w:hAnsi="Verdana"/>
        </w:rPr>
        <w:br/>
        <w:t>- Magdalena Marszałek</w:t>
      </w:r>
      <w:r w:rsidR="008519B8" w:rsidRPr="00DF7A42">
        <w:rPr>
          <w:rFonts w:ascii="Verdana" w:eastAsia="Times New Roman" w:hAnsi="Verdana"/>
        </w:rPr>
        <w:br/>
        <w:t>- Magdalena Marszałek</w:t>
      </w:r>
      <w:r w:rsidR="008519B8" w:rsidRPr="00DF7A42">
        <w:rPr>
          <w:rFonts w:ascii="Verdana" w:eastAsia="Times New Roman" w:hAnsi="Verdana"/>
        </w:rPr>
        <w:br/>
        <w:t>- Mateusz Janiczek</w:t>
      </w:r>
      <w:r w:rsidR="008519B8" w:rsidRPr="00DF7A42">
        <w:rPr>
          <w:rFonts w:ascii="Verdana" w:eastAsia="Times New Roman" w:hAnsi="Verdana"/>
        </w:rPr>
        <w:br/>
        <w:t>- Jerzy Laska</w:t>
      </w:r>
      <w:r w:rsidR="008519B8" w:rsidRPr="00DF7A42">
        <w:rPr>
          <w:rFonts w:ascii="Verdana" w:eastAsia="Times New Roman" w:hAnsi="Verdana"/>
        </w:rPr>
        <w:br/>
        <w:t>- Jerzy Laska</w:t>
      </w:r>
      <w:r w:rsidR="008519B8" w:rsidRPr="00DF7A42">
        <w:rPr>
          <w:rFonts w:ascii="Verdana" w:eastAsia="Times New Roman" w:hAnsi="Verdana"/>
        </w:rPr>
        <w:br/>
        <w:t>- Jerzy Laska</w:t>
      </w:r>
      <w:r w:rsidR="008519B8" w:rsidRPr="00DF7A42">
        <w:rPr>
          <w:rFonts w:ascii="Verdana" w:eastAsia="Times New Roman" w:hAnsi="Verdana"/>
        </w:rPr>
        <w:br/>
        <w:t>- Grzegorz Borgula</w:t>
      </w:r>
      <w:r w:rsidR="008519B8" w:rsidRPr="00DF7A42">
        <w:rPr>
          <w:rFonts w:ascii="Verdana" w:eastAsia="Times New Roman" w:hAnsi="Verdana"/>
        </w:rPr>
        <w:br/>
        <w:t>- Magdalena Marszałek</w:t>
      </w:r>
      <w:r w:rsidR="008519B8" w:rsidRPr="00DF7A42">
        <w:rPr>
          <w:rFonts w:ascii="Verdana" w:eastAsia="Times New Roman" w:hAnsi="Verdana"/>
        </w:rPr>
        <w:br/>
        <w:t>- Stanisław Obrzut</w:t>
      </w:r>
      <w:r w:rsidR="008519B8" w:rsidRPr="00DF7A42">
        <w:rPr>
          <w:rFonts w:ascii="Verdana" w:eastAsia="Times New Roman" w:hAnsi="Verdana"/>
        </w:rPr>
        <w:br/>
        <w:t>- Magdalena Marszałek</w:t>
      </w:r>
      <w:r w:rsidR="008519B8" w:rsidRPr="00DF7A42">
        <w:rPr>
          <w:rFonts w:ascii="Verdana" w:eastAsia="Times New Roman" w:hAnsi="Verdana"/>
        </w:rPr>
        <w:br/>
        <w:t>- Mateusz Janiczek</w:t>
      </w:r>
      <w:r w:rsidR="008519B8" w:rsidRPr="00DF7A42">
        <w:rPr>
          <w:rFonts w:ascii="Verdana" w:eastAsia="Times New Roman" w:hAnsi="Verdana"/>
        </w:rPr>
        <w:br/>
        <w:t xml:space="preserve">- Piotr </w:t>
      </w:r>
      <w:proofErr w:type="spellStart"/>
      <w:r w:rsidR="008519B8" w:rsidRPr="00DF7A42">
        <w:rPr>
          <w:rFonts w:ascii="Verdana" w:eastAsia="Times New Roman" w:hAnsi="Verdana"/>
        </w:rPr>
        <w:t>Bandyk</w:t>
      </w:r>
      <w:proofErr w:type="spellEnd"/>
      <w:r w:rsidR="008519B8" w:rsidRPr="00DF7A42">
        <w:rPr>
          <w:rFonts w:ascii="Verdana" w:eastAsia="Times New Roman" w:hAnsi="Verdana"/>
        </w:rPr>
        <w:br/>
        <w:t>- Janusz Łukasik</w:t>
      </w:r>
      <w:r w:rsidR="008519B8" w:rsidRPr="00DF7A42">
        <w:rPr>
          <w:rFonts w:ascii="Verdana" w:eastAsia="Times New Roman" w:hAnsi="Verdana"/>
        </w:rPr>
        <w:br/>
        <w:t>- Grzegorz Niemiec</w:t>
      </w:r>
      <w:r w:rsidR="008519B8" w:rsidRPr="00DF7A42">
        <w:rPr>
          <w:rFonts w:ascii="Verdana" w:eastAsia="Times New Roman" w:hAnsi="Verdana"/>
        </w:rPr>
        <w:br/>
        <w:t>- Grzegorz Borgula</w:t>
      </w:r>
      <w:r w:rsidR="008519B8" w:rsidRPr="00DF7A42">
        <w:rPr>
          <w:rFonts w:ascii="Verdana" w:eastAsia="Times New Roman" w:hAnsi="Verdana"/>
        </w:rPr>
        <w:br/>
        <w:t>- Grzegorz Borgula</w:t>
      </w:r>
      <w:r w:rsidR="008519B8" w:rsidRPr="00DF7A42">
        <w:rPr>
          <w:rFonts w:ascii="Verdana" w:eastAsia="Times New Roman" w:hAnsi="Verdana"/>
        </w:rPr>
        <w:br/>
        <w:t>- Grażyna Karaś</w:t>
      </w:r>
      <w:r w:rsidR="008519B8" w:rsidRPr="00DF7A42">
        <w:rPr>
          <w:rFonts w:ascii="Verdana" w:eastAsia="Times New Roman" w:hAnsi="Verdana"/>
        </w:rPr>
        <w:br/>
      </w:r>
      <w:r w:rsidR="008519B8" w:rsidRPr="00DF7A42">
        <w:rPr>
          <w:rFonts w:ascii="Verdana" w:eastAsia="Times New Roman" w:hAnsi="Verdana"/>
        </w:rPr>
        <w:lastRenderedPageBreak/>
        <w:t xml:space="preserve">- Jerzy </w:t>
      </w:r>
      <w:proofErr w:type="spellStart"/>
      <w:r w:rsidR="008519B8" w:rsidRPr="00DF7A42">
        <w:rPr>
          <w:rFonts w:ascii="Verdana" w:eastAsia="Times New Roman" w:hAnsi="Verdana"/>
        </w:rPr>
        <w:t>Odroniec</w:t>
      </w:r>
      <w:proofErr w:type="spellEnd"/>
      <w:r w:rsidR="008519B8" w:rsidRPr="00DF7A42">
        <w:rPr>
          <w:rFonts w:ascii="Verdana" w:eastAsia="Times New Roman" w:hAnsi="Verdana"/>
        </w:rPr>
        <w:br/>
        <w:t>- Andrzej Przybyła</w:t>
      </w:r>
      <w:r w:rsidR="008519B8" w:rsidRPr="00DF7A42">
        <w:rPr>
          <w:rFonts w:ascii="Verdana" w:eastAsia="Times New Roman" w:hAnsi="Verdana"/>
        </w:rPr>
        <w:br/>
        <w:t>- Stanisław Obrzut</w:t>
      </w:r>
      <w:r w:rsidR="008519B8" w:rsidRPr="00DF7A42">
        <w:rPr>
          <w:rFonts w:ascii="Verdana" w:eastAsia="Times New Roman" w:hAnsi="Verdana"/>
        </w:rPr>
        <w:br/>
        <w:t>- Mateusz Janiczek</w:t>
      </w:r>
      <w:r w:rsidR="008519B8" w:rsidRPr="00DF7A42">
        <w:rPr>
          <w:rFonts w:ascii="Verdana" w:eastAsia="Times New Roman" w:hAnsi="Verdana"/>
        </w:rPr>
        <w:br/>
        <w:t>- Janusz Łukasik</w:t>
      </w:r>
      <w:r w:rsidR="008519B8" w:rsidRPr="00DF7A42">
        <w:rPr>
          <w:rFonts w:ascii="Verdana" w:eastAsia="Times New Roman" w:hAnsi="Verdana"/>
        </w:rPr>
        <w:br/>
        <w:t>- Szczepan Makarski</w:t>
      </w:r>
      <w:r w:rsidR="008519B8" w:rsidRPr="00DF7A42">
        <w:rPr>
          <w:rFonts w:ascii="Verdana" w:eastAsia="Times New Roman" w:hAnsi="Verdana"/>
        </w:rPr>
        <w:br/>
        <w:t>- Małgorzata Gacek</w:t>
      </w:r>
      <w:r w:rsidR="008519B8" w:rsidRPr="00DF7A42">
        <w:rPr>
          <w:rFonts w:ascii="Verdana" w:eastAsia="Times New Roman" w:hAnsi="Verdana"/>
        </w:rPr>
        <w:br/>
        <w:t>- Szczepan Makarski</w:t>
      </w:r>
      <w:r w:rsidR="008519B8" w:rsidRPr="00DF7A42">
        <w:rPr>
          <w:rFonts w:ascii="Verdana" w:eastAsia="Times New Roman" w:hAnsi="Verdana"/>
        </w:rPr>
        <w:br/>
        <w:t>- Szczepan Makarski</w:t>
      </w:r>
      <w:r w:rsidR="008519B8" w:rsidRPr="00DF7A42">
        <w:rPr>
          <w:rFonts w:ascii="Verdana" w:eastAsia="Times New Roman" w:hAnsi="Verdana"/>
        </w:rPr>
        <w:br/>
        <w:t>- Jerzy Urbanek</w:t>
      </w:r>
      <w:r w:rsidR="008519B8" w:rsidRPr="00DF7A42">
        <w:rPr>
          <w:rFonts w:ascii="Verdana" w:eastAsia="Times New Roman" w:hAnsi="Verdana"/>
        </w:rPr>
        <w:br/>
        <w:t>- Mateusz Janiczek</w:t>
      </w:r>
      <w:r w:rsidR="008519B8" w:rsidRPr="00DF7A42">
        <w:rPr>
          <w:rFonts w:ascii="Verdana" w:eastAsia="Times New Roman" w:hAnsi="Verdana"/>
        </w:rPr>
        <w:br/>
        <w:t>- Szczepan Makarski</w:t>
      </w:r>
      <w:r w:rsidR="008519B8" w:rsidRPr="00DF7A42">
        <w:rPr>
          <w:rFonts w:ascii="Verdana" w:eastAsia="Times New Roman" w:hAnsi="Verdana"/>
        </w:rPr>
        <w:br/>
        <w:t>- Mateusz Janiczek</w:t>
      </w:r>
      <w:r w:rsidR="008519B8" w:rsidRPr="00DF7A42">
        <w:rPr>
          <w:rFonts w:ascii="Verdana" w:eastAsia="Times New Roman" w:hAnsi="Verdana"/>
        </w:rPr>
        <w:br/>
        <w:t>- Magdalena Marszałek</w:t>
      </w:r>
      <w:r w:rsidR="008519B8" w:rsidRPr="00DF7A42">
        <w:rPr>
          <w:rFonts w:ascii="Verdana" w:eastAsia="Times New Roman" w:hAnsi="Verdana"/>
        </w:rPr>
        <w:br/>
        <w:t>- Grażyna Karaś</w:t>
      </w:r>
      <w:r w:rsidR="008519B8" w:rsidRPr="00DF7A42">
        <w:rPr>
          <w:rFonts w:ascii="Verdana" w:eastAsia="Times New Roman" w:hAnsi="Verdana"/>
        </w:rPr>
        <w:br/>
        <w:t>- Magdalena Marszałek</w:t>
      </w:r>
      <w:r w:rsidR="008519B8" w:rsidRPr="00DF7A42">
        <w:rPr>
          <w:rFonts w:ascii="Verdana" w:eastAsia="Times New Roman" w:hAnsi="Verdana"/>
        </w:rPr>
        <w:br/>
        <w:t>- Szczepan Makarski</w:t>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b/>
          <w:bCs/>
          <w:u w:val="single"/>
        </w:rPr>
        <w:t>Głosowano w sprawie:</w:t>
      </w:r>
      <w:r w:rsidR="008519B8" w:rsidRPr="00DF7A42">
        <w:rPr>
          <w:rFonts w:ascii="Verdana" w:eastAsia="Times New Roman" w:hAnsi="Verdana"/>
        </w:rPr>
        <w:br/>
        <w:t xml:space="preserve">w sprawie zmiany uchwały nr LVIII/414/2018 Rady Miejskiej w Tuchowie z dnia 29 sierpnia 2018 r. w sprawie udzielenia pomocy finansowej na rzecz Województwa Małopolskiego z przeznaczeniem na wspólną realizację zadania inwestycyjnego pn. „Obwodnica Tuchowa”.. </w:t>
      </w:r>
      <w:r w:rsidR="008519B8" w:rsidRPr="00DF7A42">
        <w:rPr>
          <w:rFonts w:ascii="Verdana" w:eastAsia="Times New Roman" w:hAnsi="Verdana"/>
        </w:rPr>
        <w:br/>
      </w:r>
      <w:r w:rsidR="008519B8" w:rsidRPr="00DF7A42">
        <w:rPr>
          <w:rFonts w:ascii="Verdana" w:eastAsia="Times New Roman" w:hAnsi="Verdana"/>
        </w:rPr>
        <w:br/>
      </w:r>
      <w:r w:rsidR="008519B8" w:rsidRPr="00DF7A42">
        <w:rPr>
          <w:rStyle w:val="Pogrubienie"/>
          <w:rFonts w:ascii="Verdana" w:eastAsia="Times New Roman" w:hAnsi="Verdana"/>
          <w:u w:val="single"/>
        </w:rPr>
        <w:t>Wyniki głosowania</w:t>
      </w:r>
      <w:r w:rsidR="008519B8" w:rsidRPr="00DF7A42">
        <w:rPr>
          <w:rFonts w:ascii="Verdana" w:eastAsia="Times New Roman" w:hAnsi="Verdana"/>
        </w:rPr>
        <w:br/>
        <w:t>ZA: 15, PRZECIW: 0, WSTRZYMUJĘ SIĘ: 0, BRAK GŁOSU: 0, NIEOBECNI: 0</w:t>
      </w:r>
      <w:r w:rsidR="008519B8" w:rsidRPr="00DF7A42">
        <w:rPr>
          <w:rFonts w:ascii="Verdana" w:eastAsia="Times New Roman" w:hAnsi="Verdana"/>
        </w:rPr>
        <w:br/>
      </w:r>
      <w:r w:rsidR="008519B8" w:rsidRPr="00DF7A42">
        <w:rPr>
          <w:rFonts w:ascii="Verdana" w:eastAsia="Times New Roman" w:hAnsi="Verdana"/>
        </w:rPr>
        <w:br/>
      </w:r>
      <w:r w:rsidR="008519B8" w:rsidRPr="00DF7A42">
        <w:rPr>
          <w:rFonts w:ascii="Verdana" w:eastAsia="Times New Roman" w:hAnsi="Verdana"/>
          <w:u w:val="single"/>
        </w:rPr>
        <w:t>Wyniki imienne:</w:t>
      </w:r>
      <w:r w:rsidR="008519B8" w:rsidRPr="00DF7A42">
        <w:rPr>
          <w:rFonts w:ascii="Verdana" w:eastAsia="Times New Roman" w:hAnsi="Verdana"/>
        </w:rPr>
        <w:br/>
        <w:t>ZA (15)</w:t>
      </w:r>
      <w:r w:rsidR="008519B8" w:rsidRPr="00DF7A42">
        <w:rPr>
          <w:rFonts w:ascii="Verdana" w:eastAsia="Times New Roman" w:hAnsi="Verdana"/>
        </w:rPr>
        <w:br/>
        <w:t xml:space="preserve">Grzegorz Borgula, Małgorzata Gacek, Mateusz Janiczek, Marek Krzemień, Piotr Kwaśny, Janusz Łukasik, Ewa Michałek, Grzegorz Niemiec, Stanisław Obrzut, Jerzy </w:t>
      </w:r>
      <w:proofErr w:type="spellStart"/>
      <w:r w:rsidR="008519B8" w:rsidRPr="00DF7A42">
        <w:rPr>
          <w:rFonts w:ascii="Verdana" w:eastAsia="Times New Roman" w:hAnsi="Verdana"/>
        </w:rPr>
        <w:t>Odroniec</w:t>
      </w:r>
      <w:proofErr w:type="spellEnd"/>
      <w:r w:rsidR="008519B8" w:rsidRPr="00DF7A42">
        <w:rPr>
          <w:rFonts w:ascii="Verdana" w:eastAsia="Times New Roman" w:hAnsi="Verdana"/>
        </w:rPr>
        <w:t xml:space="preserve">, Andrzej Przybyła, Jacek Tyrka, Jerzy Urbanek, Stanisław </w:t>
      </w:r>
      <w:proofErr w:type="spellStart"/>
      <w:r w:rsidR="008519B8" w:rsidRPr="00DF7A42">
        <w:rPr>
          <w:rFonts w:ascii="Verdana" w:eastAsia="Times New Roman" w:hAnsi="Verdana"/>
        </w:rPr>
        <w:t>Wabno</w:t>
      </w:r>
      <w:proofErr w:type="spellEnd"/>
      <w:r w:rsidR="008519B8" w:rsidRPr="00DF7A42">
        <w:rPr>
          <w:rFonts w:ascii="Verdana" w:eastAsia="Times New Roman" w:hAnsi="Verdana"/>
        </w:rPr>
        <w:t>, Grzegorz Wesołowski</w:t>
      </w:r>
      <w:r w:rsidR="008519B8" w:rsidRPr="00DF7A42">
        <w:rPr>
          <w:rFonts w:ascii="Verdana" w:eastAsia="Times New Roman" w:hAnsi="Verdana"/>
        </w:rPr>
        <w:br/>
      </w:r>
    </w:p>
    <w:p w14:paraId="339F7D87" w14:textId="77777777" w:rsidR="00445CE6" w:rsidRPr="00DF7A42" w:rsidRDefault="008519B8">
      <w:pPr>
        <w:divId w:val="417412177"/>
        <w:rPr>
          <w:rFonts w:ascii="Verdana" w:eastAsia="Times New Roman" w:hAnsi="Verdana"/>
        </w:rPr>
      </w:pPr>
      <w:r w:rsidRPr="00DF7A42">
        <w:rPr>
          <w:rFonts w:ascii="Verdana" w:eastAsia="Times New Roman" w:hAnsi="Verdana"/>
          <w:b/>
          <w:bCs/>
        </w:rPr>
        <w:t>Uchwała nr XXXVII/344/2021</w:t>
      </w:r>
    </w:p>
    <w:p w14:paraId="7CF58C8F" w14:textId="77777777" w:rsidR="00F82626" w:rsidRDefault="008519B8">
      <w:pPr>
        <w:spacing w:after="240"/>
        <w:rPr>
          <w:rFonts w:ascii="Verdana" w:eastAsia="Times New Roman" w:hAnsi="Verdana"/>
        </w:rPr>
      </w:pP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r>
      <w:r w:rsidR="009F4AB5">
        <w:rPr>
          <w:rFonts w:ascii="Verdana" w:eastAsia="Times New Roman" w:hAnsi="Verdana"/>
        </w:rPr>
        <w:t>11</w:t>
      </w:r>
      <w:r w:rsidRPr="00DF7A42">
        <w:rPr>
          <w:rFonts w:ascii="Verdana" w:eastAsia="Times New Roman" w:hAnsi="Verdana"/>
        </w:rPr>
        <w:t>. Odpowiedzi na interpelacje.</w:t>
      </w:r>
      <w:r w:rsidRPr="00DF7A42">
        <w:rPr>
          <w:rFonts w:ascii="Verdana" w:eastAsia="Times New Roman" w:hAnsi="Verdana"/>
        </w:rPr>
        <w:br/>
      </w:r>
      <w:r w:rsidRPr="00DF7A42">
        <w:rPr>
          <w:rFonts w:ascii="Verdana" w:eastAsia="Times New Roman" w:hAnsi="Verdana"/>
        </w:rPr>
        <w:br/>
      </w:r>
      <w:r w:rsidR="009F4AB5">
        <w:rPr>
          <w:rFonts w:ascii="Verdana" w:eastAsia="Times New Roman" w:hAnsi="Verdana"/>
        </w:rPr>
        <w:t>Brak.</w:t>
      </w:r>
      <w:r w:rsidRPr="00DF7A42">
        <w:rPr>
          <w:rFonts w:ascii="Verdana" w:eastAsia="Times New Roman" w:hAnsi="Verdana"/>
        </w:rPr>
        <w:br/>
      </w:r>
    </w:p>
    <w:p w14:paraId="6D85434F" w14:textId="2C741926" w:rsidR="00F82626" w:rsidRDefault="008519B8">
      <w:pPr>
        <w:spacing w:after="240"/>
        <w:rPr>
          <w:rFonts w:ascii="Verdana" w:eastAsia="Times New Roman" w:hAnsi="Verdana"/>
        </w:rPr>
      </w:pPr>
      <w:r w:rsidRPr="00DF7A42">
        <w:rPr>
          <w:rFonts w:ascii="Verdana" w:eastAsia="Times New Roman" w:hAnsi="Verdana"/>
        </w:rPr>
        <w:lastRenderedPageBreak/>
        <w:br/>
      </w:r>
      <w:r w:rsidRPr="00DF7A42">
        <w:rPr>
          <w:rFonts w:ascii="Verdana" w:eastAsia="Times New Roman" w:hAnsi="Verdana"/>
        </w:rPr>
        <w:br/>
      </w:r>
      <w:r w:rsidR="009F4AB5">
        <w:rPr>
          <w:rFonts w:ascii="Verdana" w:eastAsia="Times New Roman" w:hAnsi="Verdana"/>
        </w:rPr>
        <w:t>12</w:t>
      </w:r>
      <w:r w:rsidRPr="00DF7A42">
        <w:rPr>
          <w:rFonts w:ascii="Verdana" w:eastAsia="Times New Roman" w:hAnsi="Verdana"/>
        </w:rPr>
        <w:t>. Zapytania i wolne wnioski.</w:t>
      </w:r>
    </w:p>
    <w:p w14:paraId="089F6755" w14:textId="3B1D48F9" w:rsidR="00445CE6" w:rsidRPr="00DF7A42" w:rsidRDefault="008519B8">
      <w:pPr>
        <w:spacing w:after="240"/>
        <w:rPr>
          <w:rFonts w:ascii="Verdana" w:eastAsia="Times New Roman" w:hAnsi="Verdana"/>
        </w:rPr>
      </w:pPr>
      <w:r w:rsidRPr="00DF7A42">
        <w:rPr>
          <w:rFonts w:ascii="Verdana" w:eastAsia="Times New Roman" w:hAnsi="Verdana"/>
        </w:rPr>
        <w:br/>
      </w:r>
      <w:r w:rsidR="009F4AB5" w:rsidRPr="00DF7A42">
        <w:rPr>
          <w:rFonts w:ascii="Verdana" w:eastAsia="Times New Roman" w:hAnsi="Verdana"/>
          <w:b/>
          <w:bCs/>
          <w:u w:val="single"/>
        </w:rPr>
        <w:t>W dyskusji wzięli udział:</w:t>
      </w:r>
      <w:r w:rsidR="009F4AB5" w:rsidRPr="00DF7A42">
        <w:rPr>
          <w:rFonts w:ascii="Verdana" w:eastAsia="Times New Roman" w:hAnsi="Verdana"/>
        </w:rPr>
        <w:br/>
        <w:t>- Mateusz Janiczek</w:t>
      </w:r>
      <w:r w:rsidR="009F4AB5" w:rsidRPr="00DF7A42">
        <w:rPr>
          <w:rFonts w:ascii="Verdana" w:eastAsia="Times New Roman" w:hAnsi="Verdana"/>
        </w:rPr>
        <w:br/>
        <w:t>- Janusz Łukasik</w:t>
      </w:r>
      <w:r w:rsidR="009F4AB5" w:rsidRPr="00DF7A42">
        <w:rPr>
          <w:rFonts w:ascii="Verdana" w:eastAsia="Times New Roman" w:hAnsi="Verdana"/>
        </w:rPr>
        <w:br/>
        <w:t>- Magdalena Marszałek</w:t>
      </w:r>
      <w:r w:rsidR="009F4AB5" w:rsidRPr="00DF7A42">
        <w:rPr>
          <w:rFonts w:ascii="Verdana" w:eastAsia="Times New Roman" w:hAnsi="Verdana"/>
        </w:rPr>
        <w:br/>
        <w:t>- Grzegorz Niemiec</w:t>
      </w:r>
      <w:r w:rsidR="009F4AB5" w:rsidRPr="00DF7A42">
        <w:rPr>
          <w:rFonts w:ascii="Verdana" w:eastAsia="Times New Roman" w:hAnsi="Verdana"/>
        </w:rPr>
        <w:br/>
        <w:t xml:space="preserve">- Piotr </w:t>
      </w:r>
      <w:proofErr w:type="spellStart"/>
      <w:r w:rsidR="009F4AB5" w:rsidRPr="00DF7A42">
        <w:rPr>
          <w:rFonts w:ascii="Verdana" w:eastAsia="Times New Roman" w:hAnsi="Verdana"/>
        </w:rPr>
        <w:t>Bandyk</w:t>
      </w:r>
      <w:proofErr w:type="spellEnd"/>
      <w:r w:rsidR="009F4AB5" w:rsidRPr="00DF7A42">
        <w:rPr>
          <w:rFonts w:ascii="Verdana" w:eastAsia="Times New Roman" w:hAnsi="Verdana"/>
        </w:rPr>
        <w:br/>
        <w:t>- Janusz Łukasik</w:t>
      </w:r>
      <w:r w:rsidR="009F4AB5" w:rsidRPr="00DF7A42">
        <w:rPr>
          <w:rFonts w:ascii="Verdana" w:eastAsia="Times New Roman" w:hAnsi="Verdana"/>
        </w:rPr>
        <w:br/>
        <w:t>- Wiktor Chrzanowski</w:t>
      </w:r>
      <w:r w:rsidR="009F4AB5" w:rsidRPr="00DF7A42">
        <w:rPr>
          <w:rFonts w:ascii="Verdana" w:eastAsia="Times New Roman" w:hAnsi="Verdana"/>
        </w:rPr>
        <w:br/>
        <w:t>- Andrzej Przybyła</w:t>
      </w:r>
      <w:r w:rsidR="009F4AB5" w:rsidRPr="00DF7A42">
        <w:rPr>
          <w:rFonts w:ascii="Verdana" w:eastAsia="Times New Roman" w:hAnsi="Verdana"/>
        </w:rPr>
        <w:br/>
        <w:t>- Wiktor Chrzanowski</w:t>
      </w:r>
      <w:r w:rsidR="009F4AB5" w:rsidRPr="00DF7A42">
        <w:rPr>
          <w:rFonts w:ascii="Verdana" w:eastAsia="Times New Roman" w:hAnsi="Verdana"/>
        </w:rPr>
        <w:br/>
        <w:t xml:space="preserve">- Stanisław </w:t>
      </w:r>
      <w:proofErr w:type="spellStart"/>
      <w:r w:rsidR="009F4AB5" w:rsidRPr="00DF7A42">
        <w:rPr>
          <w:rFonts w:ascii="Verdana" w:eastAsia="Times New Roman" w:hAnsi="Verdana"/>
        </w:rPr>
        <w:t>Wabno</w:t>
      </w:r>
      <w:proofErr w:type="spellEnd"/>
      <w:r w:rsidR="009F4AB5" w:rsidRPr="00DF7A42">
        <w:rPr>
          <w:rFonts w:ascii="Verdana" w:eastAsia="Times New Roman" w:hAnsi="Verdana"/>
        </w:rPr>
        <w:br/>
        <w:t>- Wiktor Chrzanowski</w:t>
      </w:r>
      <w:r w:rsidR="009F4AB5" w:rsidRPr="00DF7A42">
        <w:rPr>
          <w:rFonts w:ascii="Verdana" w:eastAsia="Times New Roman" w:hAnsi="Verdana"/>
        </w:rPr>
        <w:br/>
        <w:t>- Jerzy Urbanek</w:t>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r>
      <w:r w:rsidR="005D3EDD">
        <w:rPr>
          <w:rFonts w:ascii="Verdana" w:eastAsia="Times New Roman" w:hAnsi="Verdana"/>
        </w:rPr>
        <w:t>1</w:t>
      </w:r>
      <w:r w:rsidRPr="00DF7A42">
        <w:rPr>
          <w:rFonts w:ascii="Verdana" w:eastAsia="Times New Roman" w:hAnsi="Verdana"/>
        </w:rPr>
        <w:t>3. Zamknięcie obrad.</w:t>
      </w:r>
      <w:r w:rsidRPr="00DF7A42">
        <w:rPr>
          <w:rFonts w:ascii="Verdana" w:eastAsia="Times New Roman" w:hAnsi="Verdana"/>
        </w:rPr>
        <w:br/>
      </w:r>
      <w:r w:rsidRPr="00DF7A42">
        <w:rPr>
          <w:rFonts w:ascii="Verdana" w:eastAsia="Times New Roman" w:hAnsi="Verdana"/>
        </w:rPr>
        <w:br/>
      </w:r>
      <w:r w:rsidR="009F4AB5">
        <w:rPr>
          <w:rFonts w:ascii="Verdana" w:eastAsia="Times New Roman" w:hAnsi="Verdana"/>
        </w:rPr>
        <w:t>P. Jerzy Urbanek- Wiceprzewodniczący Rady Miejskiej w Tuchowie, stwierdził, że porządek obrad został zrealizowany i zamknął trzydziesta siódmą sesję Rady Miejskiej w Tuchowie.</w:t>
      </w:r>
      <w:r w:rsidR="009F4AB5" w:rsidRPr="00F31D1B">
        <w:rPr>
          <w:rFonts w:ascii="Verdana" w:eastAsia="Times New Roman" w:hAnsi="Verdana"/>
        </w:rPr>
        <w:br/>
      </w:r>
      <w:r w:rsidR="009F4AB5" w:rsidRPr="006C0268">
        <w:rPr>
          <w:rFonts w:ascii="Verdana" w:hAnsi="Verdana"/>
        </w:rPr>
        <w:tab/>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r>
      <w:r w:rsidRPr="00DF7A42">
        <w:rPr>
          <w:rFonts w:ascii="Verdana" w:eastAsia="Times New Roman" w:hAnsi="Verdana"/>
        </w:rPr>
        <w:br/>
      </w:r>
    </w:p>
    <w:p w14:paraId="664BDFB3" w14:textId="77777777" w:rsidR="00445CE6" w:rsidRPr="00DF7A42" w:rsidRDefault="008519B8">
      <w:pPr>
        <w:pStyle w:val="NormalnyWeb"/>
        <w:rPr>
          <w:rFonts w:ascii="Verdana" w:hAnsi="Verdana"/>
        </w:rPr>
      </w:pPr>
      <w:r w:rsidRPr="00DF7A42">
        <w:rPr>
          <w:rFonts w:ascii="Verdana" w:hAnsi="Verdana"/>
        </w:rPr>
        <w:t> </w:t>
      </w:r>
    </w:p>
    <w:p w14:paraId="07D1BC3C" w14:textId="77777777" w:rsidR="00445CE6" w:rsidRPr="00DF7A42" w:rsidRDefault="008519B8">
      <w:pPr>
        <w:pStyle w:val="NormalnyWeb"/>
        <w:jc w:val="center"/>
        <w:rPr>
          <w:rFonts w:ascii="Verdana" w:hAnsi="Verdana"/>
        </w:rPr>
      </w:pPr>
      <w:r w:rsidRPr="00DF7A42">
        <w:rPr>
          <w:rFonts w:ascii="Verdana" w:hAnsi="Verdana"/>
        </w:rPr>
        <w:t>Przewodniczący</w:t>
      </w:r>
      <w:r w:rsidRPr="00DF7A42">
        <w:rPr>
          <w:rFonts w:ascii="Verdana" w:hAnsi="Verdana"/>
        </w:rPr>
        <w:br/>
        <w:t>Rada Miejska w Tuchowie</w:t>
      </w:r>
    </w:p>
    <w:p w14:paraId="142EF3FC" w14:textId="77777777" w:rsidR="00445CE6" w:rsidRPr="00DF7A42" w:rsidRDefault="008519B8">
      <w:pPr>
        <w:pStyle w:val="NormalnyWeb"/>
        <w:jc w:val="center"/>
        <w:rPr>
          <w:rFonts w:ascii="Verdana" w:hAnsi="Verdana"/>
        </w:rPr>
      </w:pPr>
      <w:r w:rsidRPr="00DF7A42">
        <w:rPr>
          <w:rFonts w:ascii="Verdana" w:hAnsi="Verdana"/>
        </w:rPr>
        <w:t> </w:t>
      </w:r>
    </w:p>
    <w:p w14:paraId="6852C823" w14:textId="77777777" w:rsidR="00445CE6" w:rsidRPr="00DF7A42" w:rsidRDefault="008519B8">
      <w:pPr>
        <w:pStyle w:val="NormalnyWeb"/>
        <w:rPr>
          <w:rFonts w:ascii="Verdana" w:hAnsi="Verdana"/>
        </w:rPr>
      </w:pPr>
      <w:r w:rsidRPr="00DF7A42">
        <w:rPr>
          <w:rFonts w:ascii="Verdana" w:hAnsi="Verdana"/>
        </w:rPr>
        <w:br/>
        <w:t>Przygotował(a): Agnieszka Czarnik</w:t>
      </w:r>
    </w:p>
    <w:p w14:paraId="4AD4CC64" w14:textId="77777777" w:rsidR="00445CE6" w:rsidRPr="00DF7A42" w:rsidRDefault="00F82626">
      <w:pPr>
        <w:rPr>
          <w:rFonts w:ascii="Verdana" w:eastAsia="Times New Roman" w:hAnsi="Verdana"/>
        </w:rPr>
      </w:pPr>
      <w:r>
        <w:rPr>
          <w:rFonts w:ascii="Verdana" w:eastAsia="Times New Roman" w:hAnsi="Verdana"/>
        </w:rPr>
        <w:pict w14:anchorId="286FED18">
          <v:rect id="_x0000_i1025" style="width:0;height:1.5pt" o:hralign="center" o:hrstd="t" o:hr="t" fillcolor="#a0a0a0" stroked="f"/>
        </w:pict>
      </w:r>
    </w:p>
    <w:p w14:paraId="60B204D3" w14:textId="77777777" w:rsidR="008519B8" w:rsidRPr="00DF7A42" w:rsidRDefault="008519B8">
      <w:pPr>
        <w:rPr>
          <w:rFonts w:ascii="Verdana" w:eastAsia="Times New Roman" w:hAnsi="Verdana"/>
        </w:rPr>
      </w:pPr>
      <w:r w:rsidRPr="00DF7A42">
        <w:rPr>
          <w:rFonts w:ascii="Verdana" w:eastAsia="Times New Roman" w:hAnsi="Verdana" w:cs="Arial"/>
          <w:sz w:val="15"/>
          <w:szCs w:val="15"/>
        </w:rPr>
        <w:t>Przygotowano przy pomocy programu eSesja.pl</w:t>
      </w:r>
      <w:r w:rsidRPr="00DF7A42">
        <w:rPr>
          <w:rFonts w:ascii="Verdana" w:eastAsia="Times New Roman" w:hAnsi="Verdana"/>
        </w:rPr>
        <w:t xml:space="preserve"> </w:t>
      </w:r>
    </w:p>
    <w:sectPr w:rsidR="008519B8" w:rsidRPr="00DF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850"/>
        </w:tabs>
        <w:ind w:left="850" w:hanging="283"/>
      </w:pPr>
    </w:lvl>
    <w:lvl w:ilvl="1">
      <w:start w:val="1"/>
      <w:numFmt w:val="lowerLetter"/>
      <w:lvlText w:val="%2)"/>
      <w:lvlJc w:val="left"/>
      <w:pPr>
        <w:tabs>
          <w:tab w:val="num" w:pos="1247"/>
        </w:tabs>
        <w:ind w:left="1247" w:hanging="283"/>
      </w:pPr>
    </w:lvl>
    <w:lvl w:ilvl="2">
      <w:start w:val="1"/>
      <w:numFmt w:val="lowerLetter"/>
      <w:lvlText w:val="%3)"/>
      <w:lvlJc w:val="left"/>
      <w:pPr>
        <w:tabs>
          <w:tab w:val="num" w:pos="1417"/>
        </w:tabs>
        <w:ind w:left="1417" w:hanging="283"/>
      </w:pPr>
    </w:lvl>
    <w:lvl w:ilvl="3">
      <w:start w:val="1"/>
      <w:numFmt w:val="lowerLetter"/>
      <w:lvlText w:val="%4)"/>
      <w:lvlJc w:val="left"/>
      <w:pPr>
        <w:tabs>
          <w:tab w:val="num" w:pos="1701"/>
        </w:tabs>
        <w:ind w:left="1701" w:hanging="283"/>
      </w:pPr>
    </w:lvl>
    <w:lvl w:ilvl="4">
      <w:start w:val="1"/>
      <w:numFmt w:val="lowerLetter"/>
      <w:lvlText w:val="%5)"/>
      <w:lvlJc w:val="left"/>
      <w:pPr>
        <w:tabs>
          <w:tab w:val="num" w:pos="1984"/>
        </w:tabs>
        <w:ind w:left="1984" w:hanging="283"/>
      </w:pPr>
    </w:lvl>
    <w:lvl w:ilvl="5">
      <w:start w:val="1"/>
      <w:numFmt w:val="lowerLetter"/>
      <w:lvlText w:val="%6)"/>
      <w:lvlJc w:val="left"/>
      <w:pPr>
        <w:tabs>
          <w:tab w:val="num" w:pos="2268"/>
        </w:tabs>
        <w:ind w:left="2268" w:hanging="283"/>
      </w:pPr>
    </w:lvl>
    <w:lvl w:ilvl="6">
      <w:start w:val="1"/>
      <w:numFmt w:val="lowerLetter"/>
      <w:lvlText w:val="%7)"/>
      <w:lvlJc w:val="left"/>
      <w:pPr>
        <w:tabs>
          <w:tab w:val="num" w:pos="2551"/>
        </w:tabs>
        <w:ind w:left="2551" w:hanging="283"/>
      </w:pPr>
    </w:lvl>
    <w:lvl w:ilvl="7">
      <w:start w:val="1"/>
      <w:numFmt w:val="lowerLetter"/>
      <w:lvlText w:val="%8)"/>
      <w:lvlJc w:val="left"/>
      <w:pPr>
        <w:tabs>
          <w:tab w:val="num" w:pos="2835"/>
        </w:tabs>
        <w:ind w:left="2835" w:hanging="283"/>
      </w:pPr>
    </w:lvl>
    <w:lvl w:ilvl="8">
      <w:start w:val="1"/>
      <w:numFmt w:val="lowerLetter"/>
      <w:lvlText w:val="%9)"/>
      <w:lvlJc w:val="left"/>
      <w:pPr>
        <w:tabs>
          <w:tab w:val="num" w:pos="3118"/>
        </w:tabs>
        <w:ind w:left="3118" w:hanging="283"/>
      </w:pPr>
    </w:lvl>
  </w:abstractNum>
  <w:abstractNum w:abstractNumId="1" w15:restartNumberingAfterBreak="0">
    <w:nsid w:val="115C17BE"/>
    <w:multiLevelType w:val="hybridMultilevel"/>
    <w:tmpl w:val="9BF6CB46"/>
    <w:lvl w:ilvl="0" w:tplc="DDFA44B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BB4F0D"/>
    <w:multiLevelType w:val="hybridMultilevel"/>
    <w:tmpl w:val="8606167C"/>
    <w:lvl w:ilvl="0" w:tplc="F720371A">
      <w:start w:val="1"/>
      <w:numFmt w:val="decimal"/>
      <w:lvlText w:val="%1)"/>
      <w:lvlJc w:val="left"/>
      <w:rPr>
        <w:color w:val="00000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52182DDB"/>
    <w:multiLevelType w:val="hybridMultilevel"/>
    <w:tmpl w:val="589CA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0E"/>
    <w:rsid w:val="0005516E"/>
    <w:rsid w:val="00117AA4"/>
    <w:rsid w:val="00124248"/>
    <w:rsid w:val="001A01BE"/>
    <w:rsid w:val="001C3285"/>
    <w:rsid w:val="002436C7"/>
    <w:rsid w:val="003B0070"/>
    <w:rsid w:val="00445CE6"/>
    <w:rsid w:val="00556D0E"/>
    <w:rsid w:val="005D3EDD"/>
    <w:rsid w:val="0074214C"/>
    <w:rsid w:val="00746C7C"/>
    <w:rsid w:val="008519B8"/>
    <w:rsid w:val="008832D6"/>
    <w:rsid w:val="009D68D8"/>
    <w:rsid w:val="009F4AB5"/>
    <w:rsid w:val="00CD3719"/>
    <w:rsid w:val="00D15799"/>
    <w:rsid w:val="00DF7A42"/>
    <w:rsid w:val="00E11CB0"/>
    <w:rsid w:val="00F45742"/>
    <w:rsid w:val="00F82626"/>
    <w:rsid w:val="00FC5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390EF"/>
  <w15:chartTrackingRefBased/>
  <w15:docId w15:val="{AC3DF544-5745-4A4A-BDF2-AC717C6E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Hipercze">
    <w:name w:val="Hyperlink"/>
    <w:rsid w:val="00DF7A42"/>
    <w:rPr>
      <w:color w:val="0000FF"/>
      <w:u w:val="single"/>
    </w:rPr>
  </w:style>
  <w:style w:type="paragraph" w:styleId="Tekstpodstawowy">
    <w:name w:val="Body Text"/>
    <w:basedOn w:val="Normalny"/>
    <w:link w:val="TekstpodstawowyZnak"/>
    <w:rsid w:val="00DF7A42"/>
    <w:pPr>
      <w:widowControl w:val="0"/>
      <w:suppressAutoHyphens/>
      <w:spacing w:after="120"/>
    </w:pPr>
    <w:rPr>
      <w:rFonts w:ascii="Arial" w:eastAsia="Arial Unicode MS" w:hAnsi="Arial"/>
      <w:kern w:val="1"/>
    </w:rPr>
  </w:style>
  <w:style w:type="character" w:customStyle="1" w:styleId="TekstpodstawowyZnak">
    <w:name w:val="Tekst podstawowy Znak"/>
    <w:basedOn w:val="Domylnaczcionkaakapitu"/>
    <w:link w:val="Tekstpodstawowy"/>
    <w:rsid w:val="00DF7A42"/>
    <w:rPr>
      <w:rFonts w:ascii="Arial" w:eastAsia="Arial Unicode MS" w:hAnsi="Arial"/>
      <w:kern w:val="1"/>
      <w:sz w:val="24"/>
      <w:szCs w:val="24"/>
    </w:rPr>
  </w:style>
  <w:style w:type="paragraph" w:styleId="Akapitzlist">
    <w:name w:val="List Paragraph"/>
    <w:basedOn w:val="Normalny"/>
    <w:uiPriority w:val="34"/>
    <w:qFormat/>
    <w:rsid w:val="003B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51">
      <w:marLeft w:val="0"/>
      <w:marRight w:val="0"/>
      <w:marTop w:val="0"/>
      <w:marBottom w:val="0"/>
      <w:divBdr>
        <w:top w:val="none" w:sz="0" w:space="0" w:color="auto"/>
        <w:left w:val="none" w:sz="0" w:space="0" w:color="auto"/>
        <w:bottom w:val="none" w:sz="0" w:space="0" w:color="auto"/>
        <w:right w:val="none" w:sz="0" w:space="0" w:color="auto"/>
      </w:divBdr>
    </w:div>
    <w:div w:id="330723430">
      <w:marLeft w:val="0"/>
      <w:marRight w:val="0"/>
      <w:marTop w:val="0"/>
      <w:marBottom w:val="0"/>
      <w:divBdr>
        <w:top w:val="none" w:sz="0" w:space="0" w:color="auto"/>
        <w:left w:val="none" w:sz="0" w:space="0" w:color="auto"/>
        <w:bottom w:val="none" w:sz="0" w:space="0" w:color="auto"/>
        <w:right w:val="none" w:sz="0" w:space="0" w:color="auto"/>
      </w:divBdr>
    </w:div>
    <w:div w:id="417412177">
      <w:marLeft w:val="0"/>
      <w:marRight w:val="0"/>
      <w:marTop w:val="0"/>
      <w:marBottom w:val="0"/>
      <w:divBdr>
        <w:top w:val="none" w:sz="0" w:space="0" w:color="auto"/>
        <w:left w:val="none" w:sz="0" w:space="0" w:color="auto"/>
        <w:bottom w:val="none" w:sz="0" w:space="0" w:color="auto"/>
        <w:right w:val="none" w:sz="0" w:space="0" w:color="auto"/>
      </w:divBdr>
    </w:div>
    <w:div w:id="486212458">
      <w:marLeft w:val="0"/>
      <w:marRight w:val="0"/>
      <w:marTop w:val="0"/>
      <w:marBottom w:val="0"/>
      <w:divBdr>
        <w:top w:val="none" w:sz="0" w:space="0" w:color="auto"/>
        <w:left w:val="none" w:sz="0" w:space="0" w:color="auto"/>
        <w:bottom w:val="none" w:sz="0" w:space="0" w:color="auto"/>
        <w:right w:val="none" w:sz="0" w:space="0" w:color="auto"/>
      </w:divBdr>
    </w:div>
    <w:div w:id="534779041">
      <w:marLeft w:val="0"/>
      <w:marRight w:val="0"/>
      <w:marTop w:val="0"/>
      <w:marBottom w:val="0"/>
      <w:divBdr>
        <w:top w:val="none" w:sz="0" w:space="0" w:color="auto"/>
        <w:left w:val="none" w:sz="0" w:space="0" w:color="auto"/>
        <w:bottom w:val="none" w:sz="0" w:space="0" w:color="auto"/>
        <w:right w:val="none" w:sz="0" w:space="0" w:color="auto"/>
      </w:divBdr>
    </w:div>
    <w:div w:id="1028721949">
      <w:marLeft w:val="0"/>
      <w:marRight w:val="0"/>
      <w:marTop w:val="0"/>
      <w:marBottom w:val="0"/>
      <w:divBdr>
        <w:top w:val="none" w:sz="0" w:space="0" w:color="auto"/>
        <w:left w:val="none" w:sz="0" w:space="0" w:color="auto"/>
        <w:bottom w:val="none" w:sz="0" w:space="0" w:color="auto"/>
        <w:right w:val="none" w:sz="0" w:space="0" w:color="auto"/>
      </w:divBdr>
    </w:div>
    <w:div w:id="1295452789">
      <w:marLeft w:val="0"/>
      <w:marRight w:val="0"/>
      <w:marTop w:val="0"/>
      <w:marBottom w:val="0"/>
      <w:divBdr>
        <w:top w:val="none" w:sz="0" w:space="0" w:color="auto"/>
        <w:left w:val="none" w:sz="0" w:space="0" w:color="auto"/>
        <w:bottom w:val="none" w:sz="0" w:space="0" w:color="auto"/>
        <w:right w:val="none" w:sz="0" w:space="0" w:color="auto"/>
      </w:divBdr>
    </w:div>
    <w:div w:id="1347900130">
      <w:marLeft w:val="0"/>
      <w:marRight w:val="0"/>
      <w:marTop w:val="0"/>
      <w:marBottom w:val="0"/>
      <w:divBdr>
        <w:top w:val="none" w:sz="0" w:space="0" w:color="auto"/>
        <w:left w:val="none" w:sz="0" w:space="0" w:color="auto"/>
        <w:bottom w:val="none" w:sz="0" w:space="0" w:color="auto"/>
        <w:right w:val="none" w:sz="0" w:space="0" w:color="auto"/>
      </w:divBdr>
    </w:div>
    <w:div w:id="1948462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23</Pages>
  <Words>6086</Words>
  <Characters>36519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umt365</dc:creator>
  <cp:keywords/>
  <dc:description/>
  <cp:lastModifiedBy>umt365</cp:lastModifiedBy>
  <cp:revision>22</cp:revision>
  <dcterms:created xsi:type="dcterms:W3CDTF">2021-11-16T08:28:00Z</dcterms:created>
  <dcterms:modified xsi:type="dcterms:W3CDTF">2021-11-17T09:19:00Z</dcterms:modified>
</cp:coreProperties>
</file>