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0A27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  <w:b/>
          <w:bCs/>
        </w:rPr>
        <w:t>Rada Miejska w Tuchowie</w:t>
      </w:r>
      <w:r w:rsidRPr="00C95DB0">
        <w:rPr>
          <w:rFonts w:ascii="Verdana" w:hAnsi="Verdana"/>
        </w:rPr>
        <w:br/>
        <w:t>Rada Miejska</w:t>
      </w:r>
    </w:p>
    <w:p w14:paraId="0BDA4A58" w14:textId="0C383D51" w:rsidR="00151529" w:rsidRPr="00C95DB0" w:rsidRDefault="00C0400C">
      <w:pPr>
        <w:pStyle w:val="NormalnyWeb"/>
        <w:jc w:val="center"/>
        <w:rPr>
          <w:rFonts w:ascii="Verdana" w:hAnsi="Verdana"/>
        </w:rPr>
      </w:pPr>
      <w:r w:rsidRPr="00C95DB0">
        <w:rPr>
          <w:rFonts w:ascii="Verdana" w:hAnsi="Verdana"/>
          <w:b/>
          <w:bCs/>
        </w:rPr>
        <w:t xml:space="preserve">Protokół nr </w:t>
      </w:r>
      <w:r w:rsidR="009E515C">
        <w:rPr>
          <w:rFonts w:ascii="Verdana" w:hAnsi="Verdana"/>
          <w:b/>
          <w:bCs/>
        </w:rPr>
        <w:t>2</w:t>
      </w:r>
    </w:p>
    <w:p w14:paraId="5062D315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t xml:space="preserve">XLI Sesja w dniu 23 lutego 2022 </w:t>
      </w:r>
      <w:r w:rsidRPr="00C95DB0">
        <w:rPr>
          <w:rFonts w:ascii="Verdana" w:hAnsi="Verdana"/>
        </w:rPr>
        <w:br/>
        <w:t>Obrady rozpoczęto 23 lutego 2022 o godz. 12:00, a zakończono o godz. 15:14 tego samego dnia.</w:t>
      </w:r>
    </w:p>
    <w:p w14:paraId="7A48A08C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t>W posiedzeniu wzięło udział 13 członków.</w:t>
      </w:r>
    </w:p>
    <w:p w14:paraId="4F44057B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t>Obecni:</w:t>
      </w:r>
    </w:p>
    <w:p w14:paraId="7F932BCD" w14:textId="37635CC4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t>1. Grzegorz Borgula</w:t>
      </w:r>
      <w:r w:rsidRPr="00C95DB0">
        <w:rPr>
          <w:rFonts w:ascii="Verdana" w:hAnsi="Verdana"/>
        </w:rPr>
        <w:br/>
        <w:t>2. Małgorzata Gacek</w:t>
      </w:r>
      <w:r w:rsidRPr="00C95DB0">
        <w:rPr>
          <w:rFonts w:ascii="Verdana" w:hAnsi="Verdana"/>
        </w:rPr>
        <w:br/>
        <w:t xml:space="preserve">3. </w:t>
      </w:r>
      <w:r w:rsidRPr="00C95DB0">
        <w:rPr>
          <w:rFonts w:ascii="Verdana" w:hAnsi="Verdana"/>
          <w:strike/>
        </w:rPr>
        <w:t>Mateusz Janiczek</w:t>
      </w:r>
      <w:r w:rsidRPr="00C95DB0">
        <w:rPr>
          <w:rFonts w:ascii="Verdana" w:hAnsi="Verdana"/>
        </w:rPr>
        <w:br/>
        <w:t>4. Marek Krzemień</w:t>
      </w:r>
      <w:r w:rsidRPr="00C95DB0">
        <w:rPr>
          <w:rFonts w:ascii="Verdana" w:hAnsi="Verdana"/>
        </w:rPr>
        <w:br/>
        <w:t xml:space="preserve">5. </w:t>
      </w:r>
      <w:r w:rsidRPr="00C95DB0">
        <w:rPr>
          <w:rFonts w:ascii="Verdana" w:hAnsi="Verdana"/>
          <w:strike/>
        </w:rPr>
        <w:t>Piotr Kwaśny</w:t>
      </w:r>
      <w:r w:rsidRPr="00C95DB0">
        <w:rPr>
          <w:rFonts w:ascii="Verdana" w:hAnsi="Verdana"/>
        </w:rPr>
        <w:br/>
        <w:t>6. Janusz Łukasik</w:t>
      </w:r>
      <w:r w:rsidRPr="00C95DB0">
        <w:rPr>
          <w:rFonts w:ascii="Verdana" w:hAnsi="Verdana"/>
        </w:rPr>
        <w:br/>
        <w:t>7. Ewa Michałek</w:t>
      </w:r>
      <w:r w:rsidRPr="00C95DB0">
        <w:rPr>
          <w:rFonts w:ascii="Verdana" w:hAnsi="Verdana"/>
        </w:rPr>
        <w:br/>
        <w:t>8. Grzegorz Niemiec</w:t>
      </w:r>
      <w:r w:rsidRPr="00C95DB0">
        <w:rPr>
          <w:rFonts w:ascii="Verdana" w:hAnsi="Verdana"/>
        </w:rPr>
        <w:br/>
        <w:t>9. Stanisław Obrzut</w:t>
      </w:r>
      <w:r w:rsidRPr="00C95DB0">
        <w:rPr>
          <w:rFonts w:ascii="Verdana" w:hAnsi="Verdana"/>
        </w:rPr>
        <w:br/>
        <w:t>10. Jerzy Odroniec</w:t>
      </w:r>
      <w:r w:rsidRPr="00C95DB0">
        <w:rPr>
          <w:rFonts w:ascii="Verdana" w:hAnsi="Verdana"/>
        </w:rPr>
        <w:br/>
        <w:t>11. Andrzej Przybyła</w:t>
      </w:r>
      <w:r w:rsidRPr="00C95DB0">
        <w:rPr>
          <w:rFonts w:ascii="Verdana" w:hAnsi="Verdana"/>
        </w:rPr>
        <w:br/>
        <w:t>12. Jacek Tyrka</w:t>
      </w:r>
      <w:r w:rsidRPr="00C95DB0">
        <w:rPr>
          <w:rFonts w:ascii="Verdana" w:hAnsi="Verdana"/>
        </w:rPr>
        <w:br/>
        <w:t>13. Jerzy Urbanek</w:t>
      </w:r>
      <w:r w:rsidRPr="00C95DB0">
        <w:rPr>
          <w:rFonts w:ascii="Verdana" w:hAnsi="Verdana"/>
        </w:rPr>
        <w:br/>
        <w:t>14. Stanisław Wabno</w:t>
      </w:r>
      <w:r w:rsidRPr="00C95DB0">
        <w:rPr>
          <w:rFonts w:ascii="Verdana" w:hAnsi="Verdana"/>
        </w:rPr>
        <w:br/>
        <w:t>15. Grzegorz Wesołowski</w:t>
      </w:r>
    </w:p>
    <w:p w14:paraId="2B5BA2FC" w14:textId="6266BC12" w:rsidR="00765492" w:rsidRPr="00C95DB0" w:rsidRDefault="002A385F" w:rsidP="00765492">
      <w:pPr>
        <w:pStyle w:val="NormalnyWeb"/>
        <w:jc w:val="center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Przebieg obrad:</w:t>
      </w:r>
    </w:p>
    <w:p w14:paraId="616EFAF5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Otwarcie sesji i stwierdzenie prawomocności obrad.</w:t>
      </w:r>
    </w:p>
    <w:p w14:paraId="799E74F9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Przedstawienie porządku obrad.</w:t>
      </w:r>
    </w:p>
    <w:p w14:paraId="4EFA6AD8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Podziękowanie dla Nataszy Potok za zajęcie I miejsca w Mistrzostwach Polski w judo młodzików i młodziczek.</w:t>
      </w:r>
    </w:p>
    <w:p w14:paraId="77E1BA01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Podziękowanie dla Niny Potok za szczególne osiągnięcia w judo młodzików i młodziczek.</w:t>
      </w:r>
    </w:p>
    <w:p w14:paraId="29A9BAE4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Podziękowanie dla Jana Dzigi za szczególne osiągnięcia sportowe w judo mężczyzn.</w:t>
      </w:r>
    </w:p>
    <w:p w14:paraId="6F73807C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</w:rPr>
        <w:t>Podziękowanie dla Natalii Jamróz za szczególne osiągnięcia sportowe      w saneczkarstwie.</w:t>
      </w:r>
    </w:p>
    <w:p w14:paraId="3D151613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Przyjęcie protokołu z poprzedniej sesji.</w:t>
      </w:r>
    </w:p>
    <w:p w14:paraId="6CFCA8A6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lastRenderedPageBreak/>
        <w:t>Interpelacje radnych.</w:t>
      </w:r>
    </w:p>
    <w:p w14:paraId="33DEC8AA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</w:rPr>
      </w:pPr>
      <w:r w:rsidRPr="00C95DB0">
        <w:rPr>
          <w:rFonts w:ascii="Verdana" w:hAnsi="Verdana"/>
        </w:rPr>
        <w:t>Sprawozdanie Burmistrza Tuchowa z działalności w okresie między sesjami.</w:t>
      </w:r>
    </w:p>
    <w:p w14:paraId="04C4EC04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>Sprawozdanie z działalności rad sołeckich i osiedlowych w Gminie Tuchów.</w:t>
      </w:r>
    </w:p>
    <w:p w14:paraId="119F0928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>Bezpieczeństwo i porządek publiczny w Gminie Tuchów.</w:t>
      </w:r>
    </w:p>
    <w:p w14:paraId="1D2F03BF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>Informacja o działalności Biblioteki Publicznej w Tuchowie.</w:t>
      </w:r>
    </w:p>
    <w:p w14:paraId="2FAF836A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</w:rPr>
        <w:t xml:space="preserve">Podejmowanie uchwał: </w:t>
      </w:r>
    </w:p>
    <w:p w14:paraId="7B5148DB" w14:textId="77777777" w:rsidR="00765492" w:rsidRPr="00C95DB0" w:rsidRDefault="00765492" w:rsidP="00765492">
      <w:pPr>
        <w:spacing w:line="360" w:lineRule="auto"/>
        <w:ind w:left="720"/>
        <w:jc w:val="both"/>
        <w:rPr>
          <w:rFonts w:ascii="Verdana" w:hAnsi="Verdana"/>
          <w:color w:val="000000"/>
        </w:rPr>
      </w:pPr>
    </w:p>
    <w:p w14:paraId="7864E11B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</w:rPr>
      </w:pPr>
      <w:r w:rsidRPr="00C95DB0">
        <w:rPr>
          <w:rFonts w:ascii="Verdana" w:hAnsi="Verdana"/>
          <w:color w:val="000000"/>
        </w:rPr>
        <w:t xml:space="preserve"> </w:t>
      </w:r>
      <w:r w:rsidRPr="00C95DB0">
        <w:rPr>
          <w:rFonts w:ascii="Verdana" w:hAnsi="Verdana"/>
        </w:rPr>
        <w:t>w sprawie przystąpienia do sporządzenia miejscowego planu zagospodarowania przestrzennego Gminy Tuchów - dla miejscowości Burzyn;</w:t>
      </w:r>
    </w:p>
    <w:p w14:paraId="511CCA36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</w:rPr>
      </w:pPr>
      <w:r w:rsidRPr="00C95DB0">
        <w:rPr>
          <w:rFonts w:ascii="Verdana" w:hAnsi="Verdana"/>
        </w:rPr>
        <w:t>w sprawie przystąpienia do sporządzenia miejscowego planu zagospodarowania przestrzennego Gminy Tuchów - dla miejscowości Siedliska;</w:t>
      </w:r>
    </w:p>
    <w:p w14:paraId="588647C4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</w:rPr>
      </w:pPr>
      <w:bookmarkStart w:id="0" w:name="_Hlk95803945"/>
      <w:r w:rsidRPr="00C95DB0">
        <w:rPr>
          <w:rFonts w:ascii="Verdana" w:hAnsi="Verdana"/>
        </w:rPr>
        <w:t>w sprawie przystąpienia do sporządzenia miejscowego planu zagospodarowania przestrzennego Gminy Tuchów - dla miejscowości Tuchów;</w:t>
      </w:r>
    </w:p>
    <w:p w14:paraId="327C155A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</w:rPr>
      </w:pPr>
      <w:r w:rsidRPr="00C95DB0">
        <w:rPr>
          <w:rFonts w:ascii="Verdana" w:hAnsi="Verdana"/>
        </w:rPr>
        <w:t>w sprawie  zmiany uchwały Nr XXV/239/2020 Rady Miejskiej w Tuchowie z dnia 28 października 2020 r. w sprawie przyjęcia regulaminu realizacji przedsięwzięć niskoemisyjnych budynków jednorodzinnych w ramach programu STOP SMOG oraz sposobu i warunków wnoszenia wkładu własnego przez beneficjenta, u którego będzie realizowane przedsięwzięcie niskoemisyjne oraz wysokości tego wkładu;</w:t>
      </w:r>
    </w:p>
    <w:p w14:paraId="5D4BEDCB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Verdana" w:hAnsi="Verdana"/>
        </w:rPr>
      </w:pPr>
      <w:bookmarkStart w:id="1" w:name="_Hlk95803969"/>
      <w:bookmarkEnd w:id="0"/>
      <w:r w:rsidRPr="00C95DB0">
        <w:rPr>
          <w:rFonts w:ascii="Verdana" w:hAnsi="Verdana"/>
        </w:rPr>
        <w:t>w sprawie zmian w uchwale nr XXXIX/371/2021 Rady Miejskiej w Tuchowie z dnia 29 grudnia 2021 roku w sprawie przyjęcia wieloletniej prognozy finansowej Gminy Tuchów na lata 2022-2034;</w:t>
      </w:r>
      <w:bookmarkEnd w:id="1"/>
    </w:p>
    <w:p w14:paraId="44EE6541" w14:textId="77777777" w:rsidR="00765492" w:rsidRPr="00C95DB0" w:rsidRDefault="00765492" w:rsidP="00765492">
      <w:pPr>
        <w:pStyle w:val="Akapitzlist"/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Style w:val="markedcontent"/>
          <w:rFonts w:ascii="Verdana" w:hAnsi="Verdana"/>
        </w:rPr>
      </w:pPr>
      <w:r w:rsidRPr="00C95DB0">
        <w:rPr>
          <w:rStyle w:val="markedcontent"/>
          <w:rFonts w:ascii="Verdana" w:hAnsi="Verdana" w:cs="Arial"/>
        </w:rPr>
        <w:t>w sprawie zmian w uchwale nr XXXIX/372/2021 Rady Miejskiej</w:t>
      </w:r>
      <w:r w:rsidRPr="00C95DB0">
        <w:rPr>
          <w:rFonts w:ascii="Verdana" w:hAnsi="Verdana"/>
        </w:rPr>
        <w:t xml:space="preserve"> </w:t>
      </w:r>
      <w:r w:rsidRPr="00C95DB0">
        <w:rPr>
          <w:rStyle w:val="markedcontent"/>
          <w:rFonts w:ascii="Verdana" w:hAnsi="Verdana" w:cs="Arial"/>
        </w:rPr>
        <w:t>w Tuchowie z dnia 29 grudnia 2021 r. – uchwała budżetowa Gminy</w:t>
      </w:r>
      <w:r w:rsidRPr="00C95DB0">
        <w:rPr>
          <w:rFonts w:ascii="Verdana" w:hAnsi="Verdana"/>
        </w:rPr>
        <w:t xml:space="preserve"> </w:t>
      </w:r>
      <w:r w:rsidRPr="00C95DB0">
        <w:rPr>
          <w:rStyle w:val="markedcontent"/>
          <w:rFonts w:ascii="Verdana" w:hAnsi="Verdana" w:cs="Arial"/>
        </w:rPr>
        <w:t>Tuchów na 2022 rok.</w:t>
      </w:r>
    </w:p>
    <w:p w14:paraId="08AF46A8" w14:textId="77777777" w:rsidR="00765492" w:rsidRPr="00C95DB0" w:rsidRDefault="00765492" w:rsidP="00765492">
      <w:pPr>
        <w:pStyle w:val="Akapitzlist"/>
        <w:suppressAutoHyphens w:val="0"/>
        <w:spacing w:after="160" w:line="360" w:lineRule="auto"/>
        <w:ind w:left="0"/>
        <w:contextualSpacing/>
        <w:rPr>
          <w:rStyle w:val="markedcontent"/>
          <w:rFonts w:ascii="Verdana" w:hAnsi="Verdana"/>
        </w:rPr>
      </w:pPr>
    </w:p>
    <w:p w14:paraId="47365EEB" w14:textId="77777777" w:rsidR="00765492" w:rsidRPr="00C95DB0" w:rsidRDefault="00765492" w:rsidP="00765492">
      <w:pPr>
        <w:pStyle w:val="Akapitzlist"/>
        <w:widowControl/>
        <w:numPr>
          <w:ilvl w:val="0"/>
          <w:numId w:val="1"/>
        </w:numPr>
        <w:tabs>
          <w:tab w:val="clear" w:pos="567"/>
          <w:tab w:val="num" w:pos="720"/>
        </w:tabs>
        <w:suppressAutoHyphens w:val="0"/>
        <w:spacing w:line="360" w:lineRule="auto"/>
        <w:ind w:left="720" w:hanging="360"/>
        <w:contextualSpacing/>
        <w:rPr>
          <w:rFonts w:ascii="Verdana" w:hAnsi="Verdana"/>
        </w:rPr>
      </w:pPr>
      <w:r w:rsidRPr="00C95DB0">
        <w:rPr>
          <w:rFonts w:ascii="Verdana" w:hAnsi="Verdana"/>
        </w:rPr>
        <w:t>Odpowiedzi na interpelacje.</w:t>
      </w:r>
    </w:p>
    <w:p w14:paraId="0BE42694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</w:rPr>
        <w:t>Zapytania i wolne wnioski.</w:t>
      </w:r>
    </w:p>
    <w:p w14:paraId="4AA8C100" w14:textId="77777777" w:rsidR="00765492" w:rsidRPr="00C95DB0" w:rsidRDefault="00765492" w:rsidP="00765492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line="360" w:lineRule="auto"/>
        <w:ind w:left="720" w:hanging="360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>Zamknięcie obrad.</w:t>
      </w:r>
    </w:p>
    <w:p w14:paraId="0F1F653A" w14:textId="77777777" w:rsidR="00765492" w:rsidRPr="00C95DB0" w:rsidRDefault="00765492" w:rsidP="00C67675">
      <w:pPr>
        <w:pStyle w:val="NormalnyWeb"/>
        <w:rPr>
          <w:rFonts w:ascii="Verdana" w:hAnsi="Verdana"/>
          <w:b/>
          <w:bCs/>
        </w:rPr>
      </w:pPr>
    </w:p>
    <w:p w14:paraId="101D1075" w14:textId="460D0469" w:rsidR="006F29BF" w:rsidRPr="00C95DB0" w:rsidRDefault="00C0400C" w:rsidP="006F29BF">
      <w:pPr>
        <w:pStyle w:val="NormalnyWeb"/>
        <w:numPr>
          <w:ilvl w:val="0"/>
          <w:numId w:val="3"/>
        </w:numPr>
        <w:spacing w:after="240" w:afterAutospacing="0"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t>Otwarcie sesji i stwierdzenie prawomocności obrad.</w:t>
      </w:r>
    </w:p>
    <w:p w14:paraId="129000D2" w14:textId="77777777" w:rsidR="004A7D58" w:rsidRPr="00C95DB0" w:rsidRDefault="00765492" w:rsidP="004A7D58">
      <w:pPr>
        <w:pStyle w:val="NormalnyWeb"/>
        <w:spacing w:after="240" w:afterAutospacing="0"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t xml:space="preserve">Pan </w:t>
      </w:r>
      <w:r w:rsidR="006F29BF" w:rsidRPr="00C95DB0">
        <w:rPr>
          <w:rFonts w:ascii="Verdana" w:hAnsi="Verdana"/>
        </w:rPr>
        <w:t>Jerzy Urbanek</w:t>
      </w:r>
      <w:r w:rsidRPr="00C95DB0">
        <w:rPr>
          <w:rFonts w:ascii="Verdana" w:hAnsi="Verdana"/>
        </w:rPr>
        <w:t xml:space="preserve"> - </w:t>
      </w:r>
      <w:r w:rsidR="006F29BF" w:rsidRPr="00C95DB0">
        <w:rPr>
          <w:rFonts w:ascii="Verdana" w:hAnsi="Verdana"/>
        </w:rPr>
        <w:t>Wicep</w:t>
      </w:r>
      <w:r w:rsidRPr="00C95DB0">
        <w:rPr>
          <w:rFonts w:ascii="Verdana" w:hAnsi="Verdana"/>
        </w:rPr>
        <w:t>rzewodniczący Rady Miejskiej otworzył czterdziestą</w:t>
      </w:r>
      <w:r w:rsidR="006F29BF" w:rsidRPr="00C95DB0">
        <w:rPr>
          <w:rFonts w:ascii="Verdana" w:hAnsi="Verdana"/>
        </w:rPr>
        <w:t xml:space="preserve"> pierwszą</w:t>
      </w:r>
      <w:r w:rsidRPr="00C95DB0">
        <w:rPr>
          <w:rFonts w:ascii="Verdana" w:hAnsi="Verdana"/>
        </w:rPr>
        <w:t xml:space="preserve"> sesję Rady Miejskiej, powitał obecnych i stwierdził prawomocność obrad. </w:t>
      </w:r>
    </w:p>
    <w:p w14:paraId="364783C1" w14:textId="397C2C5D" w:rsidR="00C67675" w:rsidRPr="00C95DB0" w:rsidRDefault="00C0400C" w:rsidP="004A7D58">
      <w:pPr>
        <w:pStyle w:val="NormalnyWeb"/>
        <w:spacing w:after="240" w:afterAutospacing="0"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t>2. Przedstawienie porządku obrad.</w:t>
      </w:r>
      <w:r w:rsidR="00C67675" w:rsidRPr="00C95DB0">
        <w:rPr>
          <w:rFonts w:ascii="Verdana" w:hAnsi="Verdana"/>
        </w:rPr>
        <w:t xml:space="preserve"> </w:t>
      </w:r>
    </w:p>
    <w:p w14:paraId="71C94537" w14:textId="7A24EA99" w:rsidR="00C67675" w:rsidRPr="00C95DB0" w:rsidRDefault="006F29BF" w:rsidP="00C67675">
      <w:pPr>
        <w:spacing w:line="360" w:lineRule="auto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</w:rPr>
        <w:t xml:space="preserve">Pan Jerzy Urbanek-Wiceprzewodniczący Rady Miejskiej- </w:t>
      </w:r>
      <w:r w:rsidR="00C67675" w:rsidRPr="00C95DB0">
        <w:rPr>
          <w:rFonts w:ascii="Verdana" w:hAnsi="Verdana"/>
        </w:rPr>
        <w:t xml:space="preserve">przedstawił porządek obrad </w:t>
      </w:r>
      <w:r w:rsidR="00C67675" w:rsidRPr="00C95DB0">
        <w:rPr>
          <w:rFonts w:ascii="Verdana" w:hAnsi="Verdana"/>
          <w:color w:val="000000"/>
        </w:rPr>
        <w:t>oraz wprowadz</w:t>
      </w:r>
      <w:r w:rsidR="007537C1" w:rsidRPr="00C95DB0">
        <w:rPr>
          <w:rFonts w:ascii="Verdana" w:hAnsi="Verdana"/>
          <w:color w:val="000000"/>
        </w:rPr>
        <w:t>i</w:t>
      </w:r>
      <w:r w:rsidR="00B973D8" w:rsidRPr="00C95DB0">
        <w:rPr>
          <w:rFonts w:ascii="Verdana" w:hAnsi="Verdana"/>
          <w:color w:val="000000"/>
        </w:rPr>
        <w:t>ł</w:t>
      </w:r>
      <w:r w:rsidR="007537C1" w:rsidRPr="00C95DB0">
        <w:rPr>
          <w:rFonts w:ascii="Verdana" w:hAnsi="Verdana"/>
          <w:color w:val="000000"/>
        </w:rPr>
        <w:t>,</w:t>
      </w:r>
      <w:r w:rsidR="00C67675" w:rsidRPr="00C95DB0">
        <w:rPr>
          <w:rFonts w:ascii="Verdana" w:hAnsi="Verdana"/>
          <w:color w:val="000000"/>
        </w:rPr>
        <w:t xml:space="preserve"> poprawkę polegającą na:</w:t>
      </w:r>
    </w:p>
    <w:p w14:paraId="5171430B" w14:textId="5BAEF0D8" w:rsidR="00C67675" w:rsidRPr="00C95DB0" w:rsidRDefault="00C67675" w:rsidP="00C67675">
      <w:pPr>
        <w:spacing w:line="360" w:lineRule="auto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>-dodaniu do punktu 13 podpunktu 5) tj.</w:t>
      </w:r>
      <w:r w:rsidR="00C95DB0">
        <w:rPr>
          <w:rFonts w:ascii="Verdana" w:hAnsi="Verdana"/>
          <w:color w:val="000000"/>
        </w:rPr>
        <w:t xml:space="preserve"> „</w:t>
      </w:r>
      <w:r w:rsidRPr="00C95DB0">
        <w:rPr>
          <w:rFonts w:ascii="Verdana" w:hAnsi="Verdana"/>
        </w:rPr>
        <w:t>w sprawie zmiany uchwały nr XVIII/115/2015 Rady Miejskiej w Tuchowie dnia 30 grudnia 2015 r. w sprawie wprowadzenia, ustalenia zasad poboru i wysokości dziennych stawek opłaty targowej, określenia inkasentów i wysokości wynagrodzenia za inkaso”, pozostałe podpunkty zmieni</w:t>
      </w:r>
      <w:r w:rsidR="00C95DB0">
        <w:rPr>
          <w:rFonts w:ascii="Verdana" w:hAnsi="Verdana"/>
        </w:rPr>
        <w:t>ły</w:t>
      </w:r>
      <w:r w:rsidRPr="00C95DB0">
        <w:rPr>
          <w:rFonts w:ascii="Verdana" w:hAnsi="Verdana"/>
        </w:rPr>
        <w:t xml:space="preserve"> kolejność oraz</w:t>
      </w:r>
    </w:p>
    <w:p w14:paraId="03D89FCF" w14:textId="77777777" w:rsidR="009A5F94" w:rsidRDefault="00C67675" w:rsidP="00C95DB0">
      <w:pPr>
        <w:spacing w:line="360" w:lineRule="auto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  <w:color w:val="000000"/>
        </w:rPr>
        <w:t xml:space="preserve">- dodaniu punktu 14 w brzmieniu: </w:t>
      </w:r>
      <w:r w:rsidRPr="00C95DB0">
        <w:rPr>
          <w:rFonts w:ascii="Verdana" w:hAnsi="Verdana"/>
          <w:i/>
          <w:iCs/>
          <w:color w:val="000000"/>
        </w:rPr>
        <w:t xml:space="preserve">„Odczytanie opinii Regionalnej Izby Obrachunkowej w sprawie: opinii o możliwości sfinansowania deficytu przedstawionego w Uchwale Budżetowej Gminy Tuchów na rok 2022 oraz w sprawie: opinii dotyczącej prawidłowości planowanej kwoty długu Gminy Tuchów”. </w:t>
      </w:r>
      <w:r w:rsidRPr="00C95DB0">
        <w:rPr>
          <w:rFonts w:ascii="Verdana" w:hAnsi="Verdana"/>
          <w:color w:val="000000"/>
        </w:rPr>
        <w:t>Pozostałe punkty zmieni</w:t>
      </w:r>
      <w:r w:rsidR="00C95DB0">
        <w:rPr>
          <w:rFonts w:ascii="Verdana" w:hAnsi="Verdana"/>
          <w:color w:val="000000"/>
        </w:rPr>
        <w:t>ły</w:t>
      </w:r>
      <w:r w:rsidRPr="00C95DB0">
        <w:rPr>
          <w:rFonts w:ascii="Verdana" w:hAnsi="Verdana"/>
          <w:color w:val="000000"/>
        </w:rPr>
        <w:t xml:space="preserve"> kolejność.</w:t>
      </w:r>
    </w:p>
    <w:p w14:paraId="0A0A1672" w14:textId="77777777" w:rsidR="009A5F94" w:rsidRDefault="009A5F94" w:rsidP="00C95DB0">
      <w:pPr>
        <w:spacing w:line="360" w:lineRule="auto"/>
        <w:jc w:val="both"/>
        <w:rPr>
          <w:rFonts w:ascii="Verdana" w:hAnsi="Verdana"/>
          <w:color w:val="000000"/>
        </w:rPr>
      </w:pPr>
    </w:p>
    <w:p w14:paraId="2E00C280" w14:textId="21272FFE" w:rsidR="000B3F12" w:rsidRDefault="00C0400C" w:rsidP="00C95DB0">
      <w:pPr>
        <w:spacing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  <w:b/>
          <w:bCs/>
          <w:u w:val="single"/>
        </w:rPr>
        <w:t>Głosowano w sprawie:</w:t>
      </w:r>
      <w:r w:rsidR="00C95DB0" w:rsidRPr="00C95DB0">
        <w:rPr>
          <w:rFonts w:ascii="Verdana" w:hAnsi="Verdana"/>
          <w:b/>
          <w:bCs/>
          <w:u w:val="single"/>
        </w:rPr>
        <w:t xml:space="preserve"> </w:t>
      </w:r>
      <w:r w:rsidRPr="00C95DB0">
        <w:rPr>
          <w:rFonts w:ascii="Verdana" w:hAnsi="Verdana"/>
        </w:rPr>
        <w:t xml:space="preserve">Przedstawienie porządku obrad wraz z </w:t>
      </w:r>
      <w:r w:rsidR="009A5F94">
        <w:rPr>
          <w:rFonts w:ascii="Verdana" w:hAnsi="Verdana"/>
        </w:rPr>
        <w:t>p</w:t>
      </w:r>
      <w:r w:rsidRPr="00C95DB0">
        <w:rPr>
          <w:rFonts w:ascii="Verdana" w:hAnsi="Verdana"/>
        </w:rPr>
        <w:t xml:space="preserve">oprawkami. 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</w:r>
      <w:r w:rsidRPr="00C95DB0">
        <w:rPr>
          <w:rStyle w:val="Pogrubienie"/>
          <w:rFonts w:ascii="Verdana" w:hAnsi="Verdana"/>
          <w:u w:val="single"/>
        </w:rPr>
        <w:t>Wyniki głosowania</w:t>
      </w:r>
      <w:r w:rsidR="00C95DB0" w:rsidRPr="00C95DB0">
        <w:rPr>
          <w:rStyle w:val="Pogrubienie"/>
          <w:rFonts w:ascii="Verdana" w:hAnsi="Verdana"/>
          <w:u w:val="single"/>
        </w:rPr>
        <w:t xml:space="preserve"> </w:t>
      </w:r>
      <w:r w:rsidRPr="00C95DB0">
        <w:rPr>
          <w:rFonts w:ascii="Verdana" w:hAnsi="Verdana"/>
        </w:rPr>
        <w:t>ZA: 12, PRZECIW: 0, WSTRZYMUJĘ SIĘ: 0, BRAK GŁOSU: 0, NIEOBECNI: 3</w:t>
      </w:r>
      <w:r w:rsidR="00C95DB0" w:rsidRPr="00C95DB0">
        <w:rPr>
          <w:rFonts w:ascii="Verdana" w:hAnsi="Verdana"/>
        </w:rPr>
        <w:t>W</w:t>
      </w:r>
      <w:r w:rsidRPr="00C95DB0">
        <w:rPr>
          <w:rFonts w:ascii="Verdana" w:hAnsi="Verdana"/>
          <w:u w:val="single"/>
        </w:rPr>
        <w:t>yniki imienne:</w:t>
      </w:r>
      <w:r w:rsidR="000B3F12">
        <w:rPr>
          <w:rFonts w:ascii="Verdana" w:hAnsi="Verdana"/>
          <w:u w:val="single"/>
        </w:rPr>
        <w:t xml:space="preserve"> </w:t>
      </w:r>
      <w:r w:rsidRPr="00C95DB0">
        <w:rPr>
          <w:rFonts w:ascii="Verdana" w:hAnsi="Verdana"/>
        </w:rPr>
        <w:t>ZA (12)</w:t>
      </w:r>
      <w:r w:rsidR="00C95DB0" w:rsidRPr="00C95DB0">
        <w:rPr>
          <w:rFonts w:ascii="Verdana" w:hAnsi="Verdana"/>
        </w:rPr>
        <w:t xml:space="preserve"> </w:t>
      </w:r>
      <w:r w:rsidRPr="00C95DB0">
        <w:rPr>
          <w:rFonts w:ascii="Verdana" w:hAnsi="Verdana"/>
        </w:rPr>
        <w:t xml:space="preserve">Grzegorz Borgula, Małgorzata Gacek, Marek Krzemień, Janusz Łukasik, Ewa Michałek, </w:t>
      </w:r>
      <w:r w:rsidRPr="00C95DB0">
        <w:rPr>
          <w:rFonts w:ascii="Verdana" w:hAnsi="Verdana"/>
        </w:rPr>
        <w:lastRenderedPageBreak/>
        <w:t>Grzegorz Niemiec, Jerzy Odroniec, Andrzej Przybyła, Jacek Tyrka, Jerzy Urbanek, Stanisław Wabno, Grzegorz Wesołowski</w:t>
      </w:r>
      <w:r w:rsidR="000B3F12">
        <w:rPr>
          <w:rFonts w:ascii="Verdana" w:hAnsi="Verdana"/>
        </w:rPr>
        <w:t xml:space="preserve"> </w:t>
      </w:r>
      <w:r w:rsidRPr="00C95DB0">
        <w:rPr>
          <w:rFonts w:ascii="Verdana" w:hAnsi="Verdana"/>
        </w:rPr>
        <w:t>NIEOBECNI (3)Mateusz Janiczek, Piotr Kwaśny, Stanisław Obrzut</w:t>
      </w:r>
    </w:p>
    <w:p w14:paraId="1DF3AC80" w14:textId="77777777" w:rsidR="000B3F12" w:rsidRDefault="000B3F12" w:rsidP="00C95DB0">
      <w:pPr>
        <w:spacing w:line="360" w:lineRule="auto"/>
        <w:jc w:val="both"/>
        <w:rPr>
          <w:rFonts w:ascii="Verdana" w:hAnsi="Verdana"/>
        </w:rPr>
      </w:pPr>
    </w:p>
    <w:p w14:paraId="76D53022" w14:textId="6E326258" w:rsidR="007537C1" w:rsidRPr="00C95DB0" w:rsidRDefault="00C0400C" w:rsidP="00C95DB0">
      <w:pPr>
        <w:spacing w:line="360" w:lineRule="auto"/>
        <w:jc w:val="both"/>
        <w:rPr>
          <w:rFonts w:ascii="Verdana" w:hAnsi="Verdana"/>
          <w:color w:val="000000"/>
        </w:rPr>
      </w:pPr>
      <w:r w:rsidRPr="00C95DB0">
        <w:rPr>
          <w:rFonts w:ascii="Verdana" w:hAnsi="Verdana"/>
        </w:rPr>
        <w:t>3. Podziękowanie dla Nataszy Potok za zajęcie I miejsca w Mistrzostwach Polski w judo młodzików i młodziczek</w:t>
      </w:r>
      <w:r w:rsidR="007537C1" w:rsidRPr="00C95DB0">
        <w:rPr>
          <w:rFonts w:ascii="Verdana" w:hAnsi="Verdana"/>
        </w:rPr>
        <w:t>.</w:t>
      </w:r>
    </w:p>
    <w:p w14:paraId="3387F603" w14:textId="77777777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Głos w sprawie zabrali:</w:t>
      </w:r>
    </w:p>
    <w:p w14:paraId="66C3249B" w14:textId="02DBACDD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Jerzy Urbanek,</w:t>
      </w:r>
    </w:p>
    <w:p w14:paraId="3FE91D3F" w14:textId="282D7EF2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Magdalena Marszałek</w:t>
      </w:r>
      <w:r w:rsidR="000B3F12">
        <w:rPr>
          <w:rFonts w:ascii="Verdana" w:hAnsi="Verdana"/>
          <w:b/>
          <w:bCs/>
        </w:rPr>
        <w:t>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4. Podziękowanie dla Niny Potok za szczególne osiągnięcia w judo młodzików i młodziczek.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Pr="00C95DB0">
        <w:rPr>
          <w:rFonts w:ascii="Verdana" w:hAnsi="Verdana"/>
          <w:b/>
          <w:bCs/>
        </w:rPr>
        <w:t>Głos w sprawie zabrali:</w:t>
      </w:r>
    </w:p>
    <w:p w14:paraId="6D13C6D6" w14:textId="77777777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Jerzy Urbanek,</w:t>
      </w:r>
    </w:p>
    <w:p w14:paraId="202CF6DF" w14:textId="77777777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Magdalena Marszałek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5. Podziękowanie dla Jana Dzigi za szczególne osiągnięcia sportowe w judo mężczyzn.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Pr="00C95DB0">
        <w:rPr>
          <w:rFonts w:ascii="Verdana" w:hAnsi="Verdana"/>
          <w:b/>
          <w:bCs/>
        </w:rPr>
        <w:t>Głos w sprawie zabrali:</w:t>
      </w:r>
    </w:p>
    <w:p w14:paraId="78078B18" w14:textId="77777777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Jerzy Urbanek,</w:t>
      </w:r>
    </w:p>
    <w:p w14:paraId="2271B298" w14:textId="77777777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Magdalena Marszałek,</w:t>
      </w:r>
    </w:p>
    <w:p w14:paraId="5DD80C85" w14:textId="7FFD7E78" w:rsidR="007537C1" w:rsidRPr="00C95DB0" w:rsidRDefault="007537C1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Mateusz Salwa</w:t>
      </w:r>
      <w:r w:rsidR="00654F57" w:rsidRPr="00C95DB0">
        <w:rPr>
          <w:rFonts w:ascii="Verdana" w:hAnsi="Verdana"/>
          <w:b/>
          <w:bCs/>
        </w:rPr>
        <w:t>,</w:t>
      </w:r>
    </w:p>
    <w:p w14:paraId="014C467C" w14:textId="77777777" w:rsidR="00563A5B" w:rsidRPr="00C95DB0" w:rsidRDefault="007537C1" w:rsidP="00563A5B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 xml:space="preserve">- </w:t>
      </w:r>
      <w:r w:rsidR="00654F57" w:rsidRPr="00C95DB0">
        <w:rPr>
          <w:rFonts w:ascii="Verdana" w:hAnsi="Verdana"/>
          <w:b/>
          <w:bCs/>
        </w:rPr>
        <w:t>Marek Srebro.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6. Podziękowanie dla Natalii Jamróz za szczególne osiągnięcia sportowe w saneczkarstwie.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563A5B" w:rsidRPr="00C95DB0">
        <w:rPr>
          <w:rFonts w:ascii="Verdana" w:hAnsi="Verdana"/>
          <w:b/>
          <w:bCs/>
        </w:rPr>
        <w:t>Głos w sprawie zabrali:</w:t>
      </w:r>
    </w:p>
    <w:p w14:paraId="6638B9AB" w14:textId="77777777" w:rsidR="00563A5B" w:rsidRPr="00C95DB0" w:rsidRDefault="00563A5B" w:rsidP="00563A5B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Jerzy Urbanek,</w:t>
      </w:r>
    </w:p>
    <w:p w14:paraId="2937CA6C" w14:textId="02A01A98" w:rsidR="00563A5B" w:rsidRPr="00C95DB0" w:rsidRDefault="00563A5B" w:rsidP="00563A5B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 Magdalena Marszałek,</w:t>
      </w:r>
    </w:p>
    <w:p w14:paraId="5328E13B" w14:textId="7A9724EA" w:rsidR="00563A5B" w:rsidRPr="00C95DB0" w:rsidRDefault="00563A5B" w:rsidP="00563A5B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  <w:b/>
          <w:bCs/>
        </w:rPr>
        <w:t>-Natalia Jamróz</w:t>
      </w:r>
    </w:p>
    <w:p w14:paraId="7D0A34FB" w14:textId="5C5D4EAD" w:rsidR="00563A5B" w:rsidRPr="00C95DB0" w:rsidRDefault="00563A5B" w:rsidP="007537C1">
      <w:pPr>
        <w:pStyle w:val="NormalnyWeb"/>
        <w:spacing w:before="0" w:beforeAutospacing="0" w:after="0" w:afterAutospacing="0"/>
        <w:rPr>
          <w:rFonts w:ascii="Verdana" w:hAnsi="Verdana"/>
        </w:rPr>
      </w:pPr>
    </w:p>
    <w:p w14:paraId="13D9089B" w14:textId="77777777" w:rsidR="00B23EE2" w:rsidRDefault="00C0400C" w:rsidP="00303A4F">
      <w:pPr>
        <w:spacing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br/>
        <w:t>7. Przyjęcie protokołu z poprzedniej sesji.</w:t>
      </w:r>
    </w:p>
    <w:p w14:paraId="299A8E4D" w14:textId="00EAFE12" w:rsidR="00B23EE2" w:rsidRDefault="00563A5B" w:rsidP="00303A4F">
      <w:pPr>
        <w:spacing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t>Pan Jerzy Urbanek- Wiceprzewodniczący Rady Miejskiej w Tuchowie przystąpił do głosowania nad protokołem z XL sesji Rady Miejskiej w  Tuchowie.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  <w:b/>
          <w:bCs/>
          <w:u w:val="single"/>
        </w:rPr>
        <w:lastRenderedPageBreak/>
        <w:t>Głosowano w sprawie:</w:t>
      </w:r>
      <w:r w:rsidR="00B23EE2">
        <w:rPr>
          <w:rFonts w:ascii="Verdana" w:hAnsi="Verdana"/>
          <w:b/>
          <w:bCs/>
          <w:u w:val="single"/>
        </w:rPr>
        <w:t xml:space="preserve"> </w:t>
      </w:r>
      <w:r w:rsidR="00C0400C" w:rsidRPr="00C95DB0">
        <w:rPr>
          <w:rFonts w:ascii="Verdana" w:hAnsi="Verdana"/>
        </w:rPr>
        <w:t>Przyjęcie protokołu z poprzedniej sesji.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Style w:val="Pogrubienie"/>
          <w:rFonts w:ascii="Verdana" w:hAnsi="Verdana"/>
          <w:u w:val="single"/>
        </w:rPr>
        <w:t>Wyniki głosowania</w:t>
      </w:r>
      <w:r w:rsidR="00B23EE2">
        <w:rPr>
          <w:rStyle w:val="Pogrubienie"/>
          <w:rFonts w:ascii="Verdana" w:hAnsi="Verdana"/>
          <w:u w:val="single"/>
        </w:rPr>
        <w:t xml:space="preserve"> </w:t>
      </w:r>
      <w:r w:rsidR="00C0400C" w:rsidRPr="00C95DB0">
        <w:rPr>
          <w:rFonts w:ascii="Verdana" w:hAnsi="Verdana"/>
        </w:rPr>
        <w:t>ZA: 12, PRZECIW: 0, WSTRZYMUJĘ SIĘ: 0, BRAK GŁOSU: 0, NIEOBECNI: 3</w:t>
      </w:r>
      <w:r w:rsidR="00B23EE2">
        <w:rPr>
          <w:rFonts w:ascii="Verdana" w:hAnsi="Verdana"/>
        </w:rPr>
        <w:t xml:space="preserve"> </w:t>
      </w:r>
      <w:r w:rsidR="00C0400C" w:rsidRPr="00C95DB0">
        <w:rPr>
          <w:rFonts w:ascii="Verdana" w:hAnsi="Verdana"/>
          <w:u w:val="single"/>
        </w:rPr>
        <w:t>Wyniki imienne:</w:t>
      </w:r>
      <w:r w:rsidR="00B23EE2">
        <w:rPr>
          <w:rFonts w:ascii="Verdana" w:hAnsi="Verdana"/>
          <w:u w:val="single"/>
        </w:rPr>
        <w:t xml:space="preserve"> </w:t>
      </w:r>
      <w:r w:rsidR="00C0400C" w:rsidRPr="00C95DB0">
        <w:rPr>
          <w:rFonts w:ascii="Verdana" w:hAnsi="Verdana"/>
        </w:rPr>
        <w:t>ZA (12)Grzegorz Borgula, Małgorzata Gacek, Marek Krzemień, Janusz Łukasik, Ewa Michałek, Grzegorz Niemiec, Jerzy Odroniec, Andrzej Przybyła, Jacek Tyrka, Jerzy Urbanek, Stanisław Wabno, Grzegorz Wesołowski</w:t>
      </w:r>
      <w:r w:rsidR="00B23EE2">
        <w:rPr>
          <w:rFonts w:ascii="Verdana" w:hAnsi="Verdana"/>
        </w:rPr>
        <w:t xml:space="preserve"> </w:t>
      </w:r>
      <w:r w:rsidR="00C0400C" w:rsidRPr="00C95DB0">
        <w:rPr>
          <w:rFonts w:ascii="Verdana" w:hAnsi="Verdana"/>
        </w:rPr>
        <w:t>NIEOBECNI (3)</w:t>
      </w:r>
      <w:r w:rsidR="00C0400C" w:rsidRPr="00C95DB0">
        <w:rPr>
          <w:rFonts w:ascii="Verdana" w:hAnsi="Verdana"/>
        </w:rPr>
        <w:br/>
        <w:t>Mateusz Janiczek, Piotr Kwaśny, Stanisław Obrzut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8. Interpelacje radnych.</w:t>
      </w:r>
    </w:p>
    <w:p w14:paraId="75B9DF52" w14:textId="46172601" w:rsidR="00303A4F" w:rsidRPr="00C95DB0" w:rsidRDefault="00D32CC8" w:rsidP="00303A4F">
      <w:pPr>
        <w:spacing w:line="360" w:lineRule="auto"/>
        <w:jc w:val="both"/>
        <w:rPr>
          <w:rFonts w:ascii="Verdana" w:hAnsi="Verdana"/>
        </w:rPr>
      </w:pPr>
      <w:r w:rsidRPr="00C95DB0">
        <w:rPr>
          <w:rFonts w:ascii="Verdana" w:hAnsi="Verdana"/>
        </w:rPr>
        <w:t>Do Biura Rady Miejskiej w Tuchowie nie zostały złożone interpelacje.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9. Sprawozdanie Burmistrza Tuchowa z działalności w okresie między sesjami</w:t>
      </w:r>
      <w:r w:rsidRPr="00C95DB0">
        <w:rPr>
          <w:rFonts w:ascii="Verdana" w:hAnsi="Verdana"/>
        </w:rPr>
        <w:t>, przedstawiła P. Magdalena Marszałek-</w:t>
      </w:r>
      <w:r w:rsidR="00762829">
        <w:rPr>
          <w:rFonts w:ascii="Verdana" w:hAnsi="Verdana"/>
        </w:rPr>
        <w:t xml:space="preserve"> </w:t>
      </w:r>
      <w:r w:rsidRPr="00C95DB0">
        <w:rPr>
          <w:rFonts w:ascii="Verdana" w:hAnsi="Verdana"/>
        </w:rPr>
        <w:t>Burmistrz Tuchowa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303A4F" w:rsidRPr="00C95DB0">
        <w:rPr>
          <w:rFonts w:ascii="Verdana" w:hAnsi="Verdana"/>
        </w:rPr>
        <w:t>Informacja Nr 33 o działalności Burmistrza Tuchowa w okresie od dnia 26 stycznia 2022 r. do dnia 23 lutego 2022 r.</w:t>
      </w:r>
    </w:p>
    <w:p w14:paraId="54AF7E67" w14:textId="5221A38C" w:rsidR="006D1CFC" w:rsidRPr="00595880" w:rsidRDefault="00C0400C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C95DB0">
        <w:rPr>
          <w:rFonts w:ascii="Verdana" w:hAnsi="Verdana"/>
        </w:rPr>
        <w:br/>
      </w:r>
      <w:r w:rsidRPr="00C95DB0">
        <w:rPr>
          <w:rFonts w:ascii="Verdana" w:hAnsi="Verdana"/>
          <w:b/>
          <w:bCs/>
          <w:u w:val="single"/>
        </w:rPr>
        <w:t>W dyskusji wzięli udział:</w:t>
      </w:r>
      <w:r w:rsidRPr="00C95DB0">
        <w:rPr>
          <w:rFonts w:ascii="Verdana" w:hAnsi="Verdana"/>
        </w:rPr>
        <w:br/>
        <w:t>- Magdalena Marszałek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  <w:t>10. Sprawozdanie z działalności rad sołeckich i osiedlowych w Gminie Tuchów</w:t>
      </w:r>
      <w:r w:rsidR="00BB48E9" w:rsidRPr="00C95DB0">
        <w:rPr>
          <w:rFonts w:ascii="Verdana" w:hAnsi="Verdana"/>
        </w:rPr>
        <w:t>, przedstawili Sołtysi i Przewodniczący Rad Osiedlowych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  <w:b/>
          <w:bCs/>
          <w:u w:val="single"/>
        </w:rPr>
        <w:t>W dyskusji wzięli udział:</w:t>
      </w:r>
      <w:r w:rsidRPr="00C95DB0">
        <w:rPr>
          <w:rFonts w:ascii="Verdana" w:hAnsi="Verdana"/>
        </w:rPr>
        <w:br/>
        <w:t>- Andrzej Przybyła</w:t>
      </w:r>
      <w:r w:rsidRPr="00C95DB0">
        <w:rPr>
          <w:rFonts w:ascii="Verdana" w:hAnsi="Verdana"/>
        </w:rPr>
        <w:br/>
        <w:t>- Grzegorz Borgula</w:t>
      </w:r>
      <w:r w:rsidRPr="00C95DB0">
        <w:rPr>
          <w:rFonts w:ascii="Verdana" w:hAnsi="Verdana"/>
        </w:rPr>
        <w:br/>
        <w:t>- Grzegorz Borgula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  <w:t>11. Bezpieczeństwo i porządek publiczny w Gminie Tuchów</w:t>
      </w:r>
      <w:r w:rsidR="00E804B7" w:rsidRPr="00C95DB0">
        <w:rPr>
          <w:rFonts w:ascii="Verdana" w:hAnsi="Verdana"/>
        </w:rPr>
        <w:t xml:space="preserve">, przedstawił </w:t>
      </w:r>
      <w:r w:rsidR="00E804B7" w:rsidRPr="00C95DB0">
        <w:rPr>
          <w:rStyle w:val="hgkelc"/>
          <w:rFonts w:ascii="Verdana" w:hAnsi="Verdana"/>
        </w:rPr>
        <w:t>komendant Tomasz Stachurski.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</w:rPr>
        <w:br/>
        <w:t>12. Informacja o działalności Biblioteki Publicznej w Tuchowie</w:t>
      </w:r>
      <w:r w:rsidR="00E804B7" w:rsidRPr="00C95DB0">
        <w:rPr>
          <w:rFonts w:ascii="Verdana" w:hAnsi="Verdana"/>
        </w:rPr>
        <w:t>, przedstawiła P. Bożena Wrona- Dyrektor Biblioteki Publicznej w Tuchowi</w:t>
      </w:r>
      <w:r w:rsidR="006D1CFC">
        <w:rPr>
          <w:rFonts w:ascii="Verdana" w:hAnsi="Verdana"/>
        </w:rPr>
        <w:t>e</w:t>
      </w:r>
      <w:r w:rsidRPr="00C95DB0">
        <w:rPr>
          <w:rFonts w:ascii="Verdana" w:hAnsi="Verdana"/>
        </w:rPr>
        <w:br/>
      </w:r>
      <w:r w:rsidRPr="00C95DB0">
        <w:rPr>
          <w:rFonts w:ascii="Verdana" w:hAnsi="Verdana"/>
          <w:b/>
          <w:bCs/>
          <w:u w:val="single"/>
        </w:rPr>
        <w:t>W dyskusji wzięli udział:</w:t>
      </w:r>
      <w:r w:rsidRPr="00C95DB0">
        <w:rPr>
          <w:rFonts w:ascii="Verdana" w:hAnsi="Verdana"/>
        </w:rPr>
        <w:br/>
        <w:t xml:space="preserve">- </w:t>
      </w:r>
      <w:r w:rsidRPr="00595880">
        <w:rPr>
          <w:rFonts w:ascii="Verdana" w:hAnsi="Verdana"/>
          <w:b/>
          <w:bCs/>
        </w:rPr>
        <w:t>Andrzej Przybyła</w:t>
      </w:r>
      <w:r w:rsidR="006D1CFC" w:rsidRPr="00595880">
        <w:rPr>
          <w:rFonts w:ascii="Verdana" w:hAnsi="Verdana"/>
          <w:b/>
          <w:bCs/>
        </w:rPr>
        <w:t>,</w:t>
      </w:r>
    </w:p>
    <w:p w14:paraId="6B39F67B" w14:textId="77777777" w:rsidR="006D1CFC" w:rsidRPr="00595880" w:rsidRDefault="006D1CFC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595880">
        <w:rPr>
          <w:rFonts w:ascii="Verdana" w:hAnsi="Verdana"/>
          <w:b/>
          <w:bCs/>
        </w:rPr>
        <w:lastRenderedPageBreak/>
        <w:t>-Magdalena Marszałek,</w:t>
      </w:r>
    </w:p>
    <w:p w14:paraId="262C1EC5" w14:textId="77777777" w:rsidR="00595880" w:rsidRPr="00595880" w:rsidRDefault="00595880" w:rsidP="007537C1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595880">
        <w:rPr>
          <w:rFonts w:ascii="Verdana" w:hAnsi="Verdana"/>
          <w:b/>
          <w:bCs/>
        </w:rPr>
        <w:t>-Stanisław Obrzut,</w:t>
      </w:r>
    </w:p>
    <w:p w14:paraId="4C045BCC" w14:textId="0154D512" w:rsidR="00151529" w:rsidRPr="00C95DB0" w:rsidRDefault="00595880" w:rsidP="00595880">
      <w:pPr>
        <w:pStyle w:val="NormalnyWeb"/>
        <w:spacing w:before="0" w:beforeAutospacing="0" w:after="0" w:afterAutospacing="0"/>
        <w:rPr>
          <w:rFonts w:ascii="Verdana" w:hAnsi="Verdana"/>
          <w:b/>
          <w:bCs/>
        </w:rPr>
      </w:pPr>
      <w:r w:rsidRPr="00595880">
        <w:rPr>
          <w:rFonts w:ascii="Verdana" w:hAnsi="Verdana"/>
          <w:b/>
          <w:bCs/>
        </w:rPr>
        <w:t>-Małgorzata Gacek.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13. Podejmowanie uchwał: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  <w:t>1) w sprawie przystąpienia do sporządzenia miejscowego planu zagospodarowania przestrzennego Gminy Tuchów - dla miejscowości Burzyn</w:t>
      </w:r>
      <w:r w:rsidR="002929D0" w:rsidRPr="00C95DB0">
        <w:rPr>
          <w:rFonts w:ascii="Verdana" w:hAnsi="Verdana"/>
        </w:rPr>
        <w:t>, przedstawił P. Wiktor Chrzanowski-Zastępca Burmistrza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761C50" w:rsidRPr="00C95DB0">
        <w:rPr>
          <w:rFonts w:ascii="Verdana" w:hAnsi="Verdana"/>
        </w:rPr>
        <w:t>Aktualnie dla Burzyna obowiązuje plan miejscowy uchwalony w 2013 r., z niewielkimi zmianami w latach późniejszych. Sporządzenie nowego planu miejscowego jest podyktowane koniecznością dostosowania przeznaczenia poszczególnych terenów oraz szczegółowych ustaleń planistycznych do bieżących potrzeb i uwarunkowań społecznych i ekonomicznych oraz do ustaleń wynikających z nowego studium uwarunkowań i kierunków zagospodarowania przestrzennego Gminy Tuchów uchwalonego w 2021 r.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  <w:b/>
          <w:bCs/>
          <w:u w:val="single"/>
        </w:rPr>
        <w:t>Głosowano w sprawie:</w:t>
      </w:r>
      <w:r w:rsidR="00C0400C" w:rsidRPr="00C95DB0">
        <w:rPr>
          <w:rFonts w:ascii="Verdana" w:hAnsi="Verdana"/>
        </w:rPr>
        <w:br/>
        <w:t xml:space="preserve">w sprawie przystąpienia do sporządzenia miejscowego planu zagospodarowania przestrzennego Gminy Tuchów - dla miejscowości Burzyn;. 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Style w:val="Pogrubienie"/>
          <w:rFonts w:ascii="Verdana" w:hAnsi="Verdana"/>
          <w:u w:val="single"/>
        </w:rPr>
        <w:t>Wyniki głosowania</w:t>
      </w:r>
      <w:r w:rsidR="00C0400C" w:rsidRPr="00C95DB0">
        <w:rPr>
          <w:rFonts w:ascii="Verdana" w:hAnsi="Verdana"/>
        </w:rPr>
        <w:br/>
        <w:t>ZA: 13, PRZECIW: 0, WSTRZYMUJĘ SIĘ: 0, BRAK GŁOSU: 0, NIEOBECNI: 2</w:t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</w:rPr>
        <w:br/>
      </w:r>
      <w:r w:rsidR="00C0400C" w:rsidRPr="00C95DB0">
        <w:rPr>
          <w:rFonts w:ascii="Verdana" w:hAnsi="Verdana"/>
          <w:u w:val="single"/>
        </w:rPr>
        <w:t>Wyniki imienne:</w:t>
      </w:r>
      <w:r w:rsidR="00C0400C" w:rsidRPr="00C95DB0">
        <w:rPr>
          <w:rFonts w:ascii="Verdana" w:hAnsi="Verdana"/>
        </w:rPr>
        <w:br/>
        <w:t>ZA (13)</w:t>
      </w:r>
      <w:r w:rsidR="00C0400C" w:rsidRPr="00C95DB0">
        <w:rPr>
          <w:rFonts w:ascii="Verdana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="00C0400C" w:rsidRPr="00C95DB0">
        <w:rPr>
          <w:rFonts w:ascii="Verdana" w:hAnsi="Verdana"/>
        </w:rPr>
        <w:br/>
        <w:t>NIEOBECNI (2)</w:t>
      </w:r>
      <w:r w:rsidR="00C0400C" w:rsidRPr="00C95DB0">
        <w:rPr>
          <w:rFonts w:ascii="Verdana" w:hAnsi="Verdana"/>
        </w:rPr>
        <w:br/>
        <w:t>Mateusz Janiczek, Piotr Kwaśny</w:t>
      </w:r>
      <w:r w:rsidR="00C0400C" w:rsidRPr="00C95DB0">
        <w:rPr>
          <w:rFonts w:ascii="Verdana" w:hAnsi="Verdana"/>
        </w:rPr>
        <w:br/>
      </w:r>
    </w:p>
    <w:p w14:paraId="5E42728E" w14:textId="77777777" w:rsidR="00151529" w:rsidRPr="00C95DB0" w:rsidRDefault="00C0400C">
      <w:pPr>
        <w:divId w:val="198485236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XLI/381/2022</w:t>
      </w:r>
    </w:p>
    <w:p w14:paraId="36319C6F" w14:textId="28540D15" w:rsidR="00151529" w:rsidRPr="00C95DB0" w:rsidRDefault="00C0400C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  <w:t>2) w sprawie przystąpienia do sporządzenia miejscowego planu zagospodarowania przestrzennego Gminy Tuchów - dla miejscowości Siedliska</w:t>
      </w:r>
      <w:r w:rsidR="002929D0" w:rsidRPr="00C95DB0">
        <w:rPr>
          <w:rFonts w:ascii="Verdana" w:eastAsia="Times New Roman" w:hAnsi="Verdana"/>
        </w:rPr>
        <w:t xml:space="preserve">, </w:t>
      </w:r>
      <w:r w:rsidR="002929D0" w:rsidRPr="00C95DB0">
        <w:rPr>
          <w:rFonts w:ascii="Verdana" w:hAnsi="Verdana"/>
        </w:rPr>
        <w:t>przedstawił P. Wiktor Chrzanowski-Zastępca Burmistrza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761C50" w:rsidRPr="00C95DB0">
        <w:rPr>
          <w:rFonts w:ascii="Verdana" w:hAnsi="Verdana"/>
        </w:rPr>
        <w:t xml:space="preserve">Aktualnie dla Siedlisk obowiązuje plan miejscowy uchwalony w 2016 r. Sporządzenie nowego planu miejscowego jest podyktowane koniecznością dostosowania przeznaczenia poszczególnych terenów oraz szczegółowych </w:t>
      </w:r>
      <w:r w:rsidR="00761C50" w:rsidRPr="00C95DB0">
        <w:rPr>
          <w:rFonts w:ascii="Verdana" w:hAnsi="Verdana"/>
        </w:rPr>
        <w:lastRenderedPageBreak/>
        <w:t>ustaleń planistycznych do bieżących potrzeb i uwarunkowań społecznych i ekonomicznych oraz do ustaleń wynikających z nowego studium uwarunkowań i kierunków zagospodarowania przestrzennego Gminy Tuchów uchwalonego w 2021 r.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Pr="00C95DB0">
        <w:rPr>
          <w:rFonts w:ascii="Verdana" w:eastAsia="Times New Roman" w:hAnsi="Verdana"/>
        </w:rPr>
        <w:br/>
        <w:t xml:space="preserve">w sprawie przystąpienia do sporządzenia miejscowego planu zagospodarowania przestrzennego Gminy Tuchów - dla miejscowości Siedliska;. 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Pr="00C95DB0">
        <w:rPr>
          <w:rFonts w:ascii="Verdana" w:eastAsia="Times New Roman" w:hAnsi="Verdana"/>
        </w:rPr>
        <w:br/>
        <w:t>ZA: 13, PRZECIW: 0, WSTRZYMUJĘ SIĘ: 0, BRAK GŁOSU: 0, NIEOBECNI: 2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u w:val="single"/>
        </w:rPr>
        <w:t>Wyniki imienne:</w:t>
      </w:r>
      <w:r w:rsidRPr="00C95DB0">
        <w:rPr>
          <w:rFonts w:ascii="Verdana" w:eastAsia="Times New Roman" w:hAnsi="Verdana"/>
        </w:rPr>
        <w:br/>
        <w:t>ZA (13)</w:t>
      </w:r>
      <w:r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Pr="00C95DB0">
        <w:rPr>
          <w:rFonts w:ascii="Verdana" w:eastAsia="Times New Roman" w:hAnsi="Verdana"/>
        </w:rPr>
        <w:br/>
        <w:t>NIEOBECNI (2)</w:t>
      </w:r>
      <w:r w:rsidRPr="00C95DB0">
        <w:rPr>
          <w:rFonts w:ascii="Verdana" w:eastAsia="Times New Roman" w:hAnsi="Verdana"/>
        </w:rPr>
        <w:br/>
        <w:t>Mateusz Janiczek, Piotr Kwaśny</w:t>
      </w:r>
      <w:r w:rsidRPr="00C95DB0">
        <w:rPr>
          <w:rFonts w:ascii="Verdana" w:eastAsia="Times New Roman" w:hAnsi="Verdana"/>
        </w:rPr>
        <w:br/>
      </w:r>
    </w:p>
    <w:p w14:paraId="284B28EA" w14:textId="77777777" w:rsidR="00151529" w:rsidRPr="00C95DB0" w:rsidRDefault="00C0400C">
      <w:pPr>
        <w:divId w:val="712076438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XLI/382/2022</w:t>
      </w:r>
    </w:p>
    <w:p w14:paraId="666D63A2" w14:textId="2690BF46" w:rsidR="00151529" w:rsidRPr="00C95DB0" w:rsidRDefault="00C0400C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  <w:t>3) w sprawie przystąpienia do sporządzenia miejscowego planu zagospodarowania przestrzennego Gminy Tuchów - dla miejscowości Tuchów</w:t>
      </w:r>
      <w:r w:rsidR="002929D0" w:rsidRPr="00C95DB0">
        <w:rPr>
          <w:rFonts w:ascii="Verdana" w:eastAsia="Times New Roman" w:hAnsi="Verdana"/>
        </w:rPr>
        <w:t xml:space="preserve">, </w:t>
      </w:r>
      <w:r w:rsidR="002929D0" w:rsidRPr="00C95DB0">
        <w:rPr>
          <w:rFonts w:ascii="Verdana" w:hAnsi="Verdana"/>
        </w:rPr>
        <w:t>przedstawił P. Wiktor Chrzanowski-Zastępca Burmistrza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761C50" w:rsidRPr="00C95DB0">
        <w:rPr>
          <w:rFonts w:ascii="Verdana" w:hAnsi="Verdana"/>
        </w:rPr>
        <w:t>Aktualnie dla miasta Tuchowa obowiązuje plan miejscowy uchwalony w latach 2012 - 2014, z kilkoma niewielkimi zmianami w latach późniejszych. Sporządzenie nowego planu miejscowego jest podyktowane koniecznością dostosowania przeznaczenia poszczególnych terenów oraz szczegółowych ustaleń planistycznych do bieżących potrzeb i uwarunkowań społecznych i ekonomicznych oraz do ustaleń wynikających z nowego studium uwarunkowań i kierunków zagospodarowania przestrzennego Gminy Tuchów uchwalonego w 2021 r.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Pr="00C95DB0">
        <w:rPr>
          <w:rFonts w:ascii="Verdana" w:eastAsia="Times New Roman" w:hAnsi="Verdana"/>
        </w:rPr>
        <w:br/>
        <w:t xml:space="preserve">w sprawie przystąpienia do sporządzenia miejscowego planu zagospodarowania przestrzennego Gminy Tuchów - dla miejscowości Tuchów;. 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Pr="00C95DB0">
        <w:rPr>
          <w:rFonts w:ascii="Verdana" w:eastAsia="Times New Roman" w:hAnsi="Verdana"/>
        </w:rPr>
        <w:br/>
        <w:t>ZA: 13, PRZECIW: 0, WSTRZYMUJĘ SIĘ: 0, BRAK GŁOSU: 0, NIEOBECNI: 2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lastRenderedPageBreak/>
        <w:br/>
      </w:r>
      <w:r w:rsidRPr="00C95DB0">
        <w:rPr>
          <w:rFonts w:ascii="Verdana" w:eastAsia="Times New Roman" w:hAnsi="Verdana"/>
          <w:u w:val="single"/>
        </w:rPr>
        <w:t>Wyniki imienne:</w:t>
      </w:r>
      <w:r w:rsidRPr="00C95DB0">
        <w:rPr>
          <w:rFonts w:ascii="Verdana" w:eastAsia="Times New Roman" w:hAnsi="Verdana"/>
        </w:rPr>
        <w:br/>
        <w:t>ZA (13)</w:t>
      </w:r>
      <w:r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Pr="00C95DB0">
        <w:rPr>
          <w:rFonts w:ascii="Verdana" w:eastAsia="Times New Roman" w:hAnsi="Verdana"/>
        </w:rPr>
        <w:br/>
        <w:t>NIEOBECNI (2)</w:t>
      </w:r>
      <w:r w:rsidRPr="00C95DB0">
        <w:rPr>
          <w:rFonts w:ascii="Verdana" w:eastAsia="Times New Roman" w:hAnsi="Verdana"/>
        </w:rPr>
        <w:br/>
        <w:t>Mateusz Janiczek, Piotr Kwaśny</w:t>
      </w:r>
      <w:r w:rsidRPr="00C95DB0">
        <w:rPr>
          <w:rFonts w:ascii="Verdana" w:eastAsia="Times New Roman" w:hAnsi="Verdana"/>
        </w:rPr>
        <w:br/>
      </w:r>
    </w:p>
    <w:p w14:paraId="0D943AC3" w14:textId="77777777" w:rsidR="00151529" w:rsidRPr="00C95DB0" w:rsidRDefault="00C0400C">
      <w:pPr>
        <w:divId w:val="1913196336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XLI/383/2022</w:t>
      </w:r>
    </w:p>
    <w:p w14:paraId="1761FA15" w14:textId="17B13348" w:rsidR="0020790F" w:rsidRDefault="00C0400C" w:rsidP="0020790F">
      <w:pPr>
        <w:spacing w:after="240"/>
        <w:rPr>
          <w:rFonts w:ascii="Verdana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  <w:t>4) w sprawie zmiany uchwały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</w:t>
      </w:r>
      <w:r w:rsidR="002929D0" w:rsidRPr="00C95DB0">
        <w:rPr>
          <w:rFonts w:ascii="Verdana" w:eastAsia="Times New Roman" w:hAnsi="Verdana"/>
        </w:rPr>
        <w:t xml:space="preserve">, </w:t>
      </w:r>
      <w:r w:rsidR="002929D0" w:rsidRPr="00C95DB0">
        <w:rPr>
          <w:rFonts w:ascii="Verdana" w:hAnsi="Verdana"/>
        </w:rPr>
        <w:t>przedstawił P. Wiktor Chrzanowski-Zastępca Burmistrza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AD7345" w:rsidRPr="00FF16F2">
        <w:rPr>
          <w:rFonts w:ascii="Verdana" w:eastAsia="Times New Roman" w:hAnsi="Verdana"/>
        </w:rPr>
        <w:t>Zmiana uchwały spowodowana jest</w:t>
      </w:r>
      <w:r w:rsidR="002B1F40" w:rsidRPr="00FF16F2">
        <w:rPr>
          <w:rFonts w:ascii="Verdana" w:eastAsia="Times New Roman" w:hAnsi="Verdana"/>
        </w:rPr>
        <w:t xml:space="preserve"> aktualiz</w:t>
      </w:r>
      <w:r w:rsidR="00FF16F2" w:rsidRPr="00FF16F2">
        <w:rPr>
          <w:rFonts w:ascii="Verdana" w:eastAsia="Times New Roman" w:hAnsi="Verdana"/>
        </w:rPr>
        <w:t>acją</w:t>
      </w:r>
      <w:r w:rsidR="002B1F40" w:rsidRPr="00FF16F2">
        <w:rPr>
          <w:rFonts w:ascii="Verdana" w:eastAsia="Times New Roman" w:hAnsi="Verdana"/>
        </w:rPr>
        <w:t xml:space="preserve"> zapisu</w:t>
      </w:r>
      <w:r w:rsidR="0020790F">
        <w:rPr>
          <w:rFonts w:ascii="Verdana" w:eastAsia="Times New Roman" w:hAnsi="Verdana"/>
        </w:rPr>
        <w:t xml:space="preserve"> w </w:t>
      </w:r>
      <w:r w:rsidR="009C7A9E">
        <w:rPr>
          <w:rFonts w:ascii="Verdana" w:eastAsia="Times New Roman" w:hAnsi="Verdana"/>
        </w:rPr>
        <w:t>Uchwa</w:t>
      </w:r>
      <w:r w:rsidR="0020790F">
        <w:rPr>
          <w:rFonts w:ascii="Verdana" w:eastAsia="Times New Roman" w:hAnsi="Verdana"/>
        </w:rPr>
        <w:t>le</w:t>
      </w:r>
      <w:r w:rsidR="009C7A9E">
        <w:rPr>
          <w:rFonts w:ascii="Verdana" w:eastAsia="Times New Roman" w:hAnsi="Verdana"/>
        </w:rPr>
        <w:t xml:space="preserve"> </w:t>
      </w:r>
      <w:r w:rsidR="00634530" w:rsidRPr="00634530">
        <w:rPr>
          <w:rFonts w:ascii="Verdana" w:eastAsia="Times New Roman" w:hAnsi="Verdana"/>
        </w:rPr>
        <w:t>w sprawie zmiany uchwały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wkładu;</w:t>
      </w:r>
      <w:r w:rsidR="009C7A9E">
        <w:rPr>
          <w:rFonts w:ascii="Verdana" w:eastAsia="Times New Roman" w:hAnsi="Verdana"/>
        </w:rPr>
        <w:t xml:space="preserve"> dotyczy</w:t>
      </w:r>
      <w:r w:rsidR="00FF16F2" w:rsidRPr="00FF16F2">
        <w:rPr>
          <w:rFonts w:ascii="Verdana" w:eastAsia="Times New Roman" w:hAnsi="Verdana"/>
        </w:rPr>
        <w:t xml:space="preserve"> </w:t>
      </w:r>
      <w:r w:rsidR="00923D5B">
        <w:rPr>
          <w:rFonts w:ascii="Verdana" w:eastAsia="Times New Roman" w:hAnsi="Verdana"/>
        </w:rPr>
        <w:t xml:space="preserve">zapisu </w:t>
      </w:r>
      <w:r w:rsidR="00FF16F2" w:rsidRPr="00FF16F2">
        <w:rPr>
          <w:rFonts w:ascii="Verdana" w:eastAsia="Times New Roman" w:hAnsi="Verdana"/>
        </w:rPr>
        <w:t>par.4 punkt 10</w:t>
      </w:r>
      <w:r w:rsidR="002929AA" w:rsidRPr="00FF16F2">
        <w:rPr>
          <w:rFonts w:ascii="Verdana" w:eastAsia="Times New Roman" w:hAnsi="Verdana"/>
        </w:rPr>
        <w:t>, tj. „</w:t>
      </w:r>
      <w:r w:rsidR="002929AA" w:rsidRPr="00FF16F2">
        <w:rPr>
          <w:rFonts w:ascii="Verdana" w:hAnsi="Verdana"/>
        </w:rPr>
        <w:t>wyrazi zgodę na wniesienie wkładu własnego w wysokości 10% kosztu realizacji przedsięwzięcia niskoemisyjnego</w:t>
      </w:r>
      <w:r w:rsidR="00FF16F2" w:rsidRPr="00FF16F2">
        <w:rPr>
          <w:rFonts w:ascii="Verdana" w:hAnsi="Verdana"/>
        </w:rPr>
        <w:t>”.</w:t>
      </w:r>
      <w:r w:rsidR="009C7A9E">
        <w:rPr>
          <w:rFonts w:ascii="Verdana" w:hAnsi="Verdana"/>
        </w:rPr>
        <w:t xml:space="preserve"> Poprzedni zapis „nie więcej niż 10%” nie był tożsamy z </w:t>
      </w:r>
      <w:r w:rsidR="00CA1504">
        <w:rPr>
          <w:rFonts w:ascii="Verdana" w:hAnsi="Verdana"/>
        </w:rPr>
        <w:t xml:space="preserve">zapisem w </w:t>
      </w:r>
      <w:r w:rsidR="009C7A9E">
        <w:rPr>
          <w:rFonts w:ascii="Verdana" w:hAnsi="Verdana"/>
        </w:rPr>
        <w:t>umow</w:t>
      </w:r>
      <w:r w:rsidR="00CA1504">
        <w:rPr>
          <w:rFonts w:ascii="Verdana" w:hAnsi="Verdana"/>
        </w:rPr>
        <w:t>ie</w:t>
      </w:r>
      <w:r w:rsidR="00164CF1">
        <w:rPr>
          <w:rFonts w:ascii="Verdana" w:hAnsi="Verdana"/>
        </w:rPr>
        <w:t xml:space="preserve"> zawieranej z mieszkańcami</w:t>
      </w:r>
      <w:r w:rsidR="00923D5B">
        <w:rPr>
          <w:rFonts w:ascii="Verdana" w:hAnsi="Verdana"/>
        </w:rPr>
        <w:t xml:space="preserve"> stąd ta istotna zmiana.</w:t>
      </w:r>
    </w:p>
    <w:p w14:paraId="0A9EF674" w14:textId="21AA2534" w:rsidR="00151529" w:rsidRPr="00A42369" w:rsidRDefault="00C0400C" w:rsidP="0020790F">
      <w:pPr>
        <w:spacing w:after="240"/>
        <w:rPr>
          <w:rFonts w:ascii="Verdana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Pr="00C95DB0">
        <w:rPr>
          <w:rFonts w:ascii="Verdana" w:eastAsia="Times New Roman" w:hAnsi="Verdana"/>
        </w:rPr>
        <w:br/>
        <w:t>w sprawie zmiany uchwały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wkładu;</w:t>
      </w:r>
      <w:r w:rsidR="004545AD">
        <w:rPr>
          <w:rFonts w:ascii="Verdana" w:eastAsia="Times New Roman" w:hAnsi="Verdana"/>
        </w:rPr>
        <w:t>, tj.”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Pr="00C95DB0">
        <w:rPr>
          <w:rFonts w:ascii="Verdana" w:eastAsia="Times New Roman" w:hAnsi="Verdana"/>
        </w:rPr>
        <w:br/>
        <w:t>ZA: 13, PRZECIW: 0, WSTRZYMUJĘ SIĘ: 0, BRAK GŁOSU: 0, NIEOBECNI: 2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u w:val="single"/>
        </w:rPr>
        <w:t>Wyniki imienne: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lastRenderedPageBreak/>
        <w:t>ZA (13)</w:t>
      </w:r>
      <w:r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Pr="00C95DB0">
        <w:rPr>
          <w:rFonts w:ascii="Verdana" w:eastAsia="Times New Roman" w:hAnsi="Verdana"/>
        </w:rPr>
        <w:br/>
        <w:t>NIEOBECNI (2)</w:t>
      </w:r>
      <w:r w:rsidRPr="00C95DB0">
        <w:rPr>
          <w:rFonts w:ascii="Verdana" w:eastAsia="Times New Roman" w:hAnsi="Verdana"/>
        </w:rPr>
        <w:br/>
        <w:t>Mateusz Janiczek, Piotr Kwaśny</w:t>
      </w:r>
      <w:r w:rsidRPr="00C95DB0">
        <w:rPr>
          <w:rFonts w:ascii="Verdana" w:eastAsia="Times New Roman" w:hAnsi="Verdana"/>
        </w:rPr>
        <w:br/>
      </w:r>
    </w:p>
    <w:p w14:paraId="0F6168AE" w14:textId="77777777" w:rsidR="00151529" w:rsidRPr="00C95DB0" w:rsidRDefault="00C0400C">
      <w:pPr>
        <w:divId w:val="87905195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XLI/384/2022</w:t>
      </w:r>
    </w:p>
    <w:p w14:paraId="26F998F4" w14:textId="1BE49F40" w:rsidR="00151529" w:rsidRPr="00C95DB0" w:rsidRDefault="00C0400C" w:rsidP="003A0889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  <w:t>5) w sprawie zmiany uchwały nr XVIII/115/2015 Rady Miejskiej w Tuchowie dnia 30 grudnia 2015 r. w sprawie wprowadzenia, ustalenia zasad poboru i wysokości dziennych stawek opłaty targowej, określenia inkasentów i wysokości wynagrodzenia za inkaso</w:t>
      </w:r>
      <w:r w:rsidR="00D3097B" w:rsidRPr="00C95DB0">
        <w:rPr>
          <w:rFonts w:ascii="Verdana" w:eastAsia="Times New Roman" w:hAnsi="Verdana"/>
        </w:rPr>
        <w:t>, przedstawił P. Wiktor Chrzanowski-Zastępca Burmistrza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2D1291" w:rsidRPr="002D1291">
        <w:rPr>
          <w:rFonts w:ascii="Verdana" w:hAnsi="Verdana"/>
        </w:rPr>
        <w:t>W celu zabezpieczenia możliwości poboru opłaty targowej w przypadku absencji wyznaczonych inkasentów, proponuje się wyznaczyć dodatkowego inkasenta w osobie p. Wiesława Krasa.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Pr="00C95DB0">
        <w:rPr>
          <w:rFonts w:ascii="Verdana" w:eastAsia="Times New Roman" w:hAnsi="Verdana"/>
        </w:rPr>
        <w:br/>
        <w:t xml:space="preserve">w sprawie zmiany uchwały nr XVIII/115/2015 Rady Miejskiej w Tuchowie dnia 30 grudnia 2015 r. w sprawie wprowadzenia, ustalenia zasad poboru i wysokości dziennych stawek opłaty targowej, określenia inkasentów i wysokości wynagrodzenia za inkaso. 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Pr="00C95DB0">
        <w:rPr>
          <w:rFonts w:ascii="Verdana" w:eastAsia="Times New Roman" w:hAnsi="Verdana"/>
        </w:rPr>
        <w:br/>
        <w:t>ZA: 13, PRZECIW: 0, WSTRZYMUJĘ SIĘ: 0, BRAK GŁOSU: 0, NIEOBECNI: 2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u w:val="single"/>
        </w:rPr>
        <w:t>Wyniki imienne:</w:t>
      </w:r>
      <w:r w:rsidRPr="00C95DB0">
        <w:rPr>
          <w:rFonts w:ascii="Verdana" w:eastAsia="Times New Roman" w:hAnsi="Verdana"/>
        </w:rPr>
        <w:br/>
        <w:t>ZA (13)</w:t>
      </w:r>
      <w:r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Pr="00C95DB0">
        <w:rPr>
          <w:rFonts w:ascii="Verdana" w:eastAsia="Times New Roman" w:hAnsi="Verdana"/>
        </w:rPr>
        <w:br/>
        <w:t>NIEOBECNI (2)</w:t>
      </w:r>
      <w:r w:rsidRPr="00C95DB0">
        <w:rPr>
          <w:rFonts w:ascii="Verdana" w:eastAsia="Times New Roman" w:hAnsi="Verdana"/>
        </w:rPr>
        <w:br/>
        <w:t>Mateusz Janiczek, Piotr Kwaśny</w:t>
      </w:r>
      <w:r w:rsidRPr="00C95DB0">
        <w:rPr>
          <w:rFonts w:ascii="Verdana" w:eastAsia="Times New Roman" w:hAnsi="Verdana"/>
        </w:rPr>
        <w:br/>
      </w:r>
    </w:p>
    <w:p w14:paraId="506D95E4" w14:textId="77777777" w:rsidR="00151529" w:rsidRPr="00C95DB0" w:rsidRDefault="00C0400C">
      <w:pPr>
        <w:divId w:val="1885100434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XLI/385/2022</w:t>
      </w:r>
    </w:p>
    <w:p w14:paraId="4F18EA9F" w14:textId="77777777" w:rsidR="000F5C25" w:rsidRDefault="00C0400C" w:rsidP="00375617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</w:p>
    <w:p w14:paraId="13C60482" w14:textId="5E1AA3B8" w:rsidR="00375617" w:rsidRPr="00C95DB0" w:rsidRDefault="00C0400C" w:rsidP="00375617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lastRenderedPageBreak/>
        <w:t>6) w sprawie zmian w uchwale nr XXXIX/371/2021 Rady Miejskiej w Tuchowie z dnia 29 grudnia 2021 roku w sprawie przyjęcia wieloletniej prognozy finansowej Gminy Tuchów na lata 2022-2034</w:t>
      </w:r>
      <w:r w:rsidR="002C773B">
        <w:rPr>
          <w:rFonts w:ascii="Verdana" w:eastAsia="Times New Roman" w:hAnsi="Verdana"/>
        </w:rPr>
        <w:t>, przedstawił P. Szczepan Makarski-Skarbnik Gminy</w:t>
      </w:r>
      <w:r w:rsidRPr="00C95DB0">
        <w:rPr>
          <w:rFonts w:ascii="Verdana" w:eastAsia="Times New Roman" w:hAnsi="Verdana"/>
        </w:rPr>
        <w:br/>
      </w:r>
    </w:p>
    <w:p w14:paraId="2B446381" w14:textId="7BEED09D" w:rsidR="004A5C67" w:rsidRPr="00C95DB0" w:rsidRDefault="004A5C67" w:rsidP="00375617">
      <w:pPr>
        <w:spacing w:after="240"/>
        <w:ind w:firstLine="708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t>Do wieloletniej prognozy finansowej dla 2022 r. dokonano aktualizacji wysokości dochodów i wydatków.</w:t>
      </w:r>
    </w:p>
    <w:p w14:paraId="61E407D4" w14:textId="77777777" w:rsidR="004A5C67" w:rsidRPr="00C95DB0" w:rsidRDefault="004A5C67" w:rsidP="004A5C67">
      <w:pPr>
        <w:spacing w:after="240"/>
        <w:ind w:firstLine="708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t>Do wieloletniej prognozy finansowej w przedsięwzięciu pn. „realizacja programu pt. „Czyste powietrze” zmniejszono o 2986,76 zł limit wydatków na 2022 r. oraz limit zobowiązań a także zmniejszono o 16 000,00 zł łączne nakłady finansowe.</w:t>
      </w:r>
    </w:p>
    <w:p w14:paraId="171C3016" w14:textId="5CF78B57" w:rsidR="00151529" w:rsidRPr="00C95DB0" w:rsidRDefault="004A5C67" w:rsidP="004A5C67">
      <w:pPr>
        <w:spacing w:after="240"/>
        <w:ind w:firstLine="708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t>Łączne nakłady finansowe przedsięwzięcia wynoszą 30 000,00 zł, a limit wydatków w 2022 r., 13 013,24 zł.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="00C0400C" w:rsidRPr="00C95DB0">
        <w:rPr>
          <w:rFonts w:ascii="Verdana" w:eastAsia="Times New Roman" w:hAnsi="Verdana"/>
        </w:rPr>
        <w:br/>
        <w:t xml:space="preserve">w sprawie zmian w uchwale nr XXXIX/371/2021 Rady Miejskiej w Tuchowie z dnia 29 grudnia 2021 roku w sprawie przyjęcia wieloletniej prognozy finansowej Gminy Tuchów na lata 2022-2034;. 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="00C0400C" w:rsidRPr="00C95DB0">
        <w:rPr>
          <w:rFonts w:ascii="Verdana" w:eastAsia="Times New Roman" w:hAnsi="Verdana"/>
        </w:rPr>
        <w:br/>
        <w:t>ZA: 13, PRZECIW: 0, WSTRZYMUJĘ SIĘ: 0, BRAK GŁOSU: 0, NIEOBECNI: 2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  <w:u w:val="single"/>
        </w:rPr>
        <w:t>Wyniki imienne:</w:t>
      </w:r>
      <w:r w:rsidR="00C0400C" w:rsidRPr="00C95DB0">
        <w:rPr>
          <w:rFonts w:ascii="Verdana" w:eastAsia="Times New Roman" w:hAnsi="Verdana"/>
        </w:rPr>
        <w:br/>
        <w:t>ZA (13)</w:t>
      </w:r>
      <w:r w:rsidR="00C0400C"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="00C0400C" w:rsidRPr="00C95DB0">
        <w:rPr>
          <w:rFonts w:ascii="Verdana" w:eastAsia="Times New Roman" w:hAnsi="Verdana"/>
        </w:rPr>
        <w:br/>
        <w:t>NIEOBECNI (2)</w:t>
      </w:r>
      <w:r w:rsidR="00C0400C" w:rsidRPr="00C95DB0">
        <w:rPr>
          <w:rFonts w:ascii="Verdana" w:eastAsia="Times New Roman" w:hAnsi="Verdana"/>
        </w:rPr>
        <w:br/>
        <w:t>Mateusz Janiczek, Piotr Kwaśny</w:t>
      </w:r>
      <w:r w:rsidR="00C0400C" w:rsidRPr="00C95DB0">
        <w:rPr>
          <w:rFonts w:ascii="Verdana" w:eastAsia="Times New Roman" w:hAnsi="Verdana"/>
        </w:rPr>
        <w:br/>
      </w:r>
    </w:p>
    <w:p w14:paraId="2F6D70D1" w14:textId="77777777" w:rsidR="00151529" w:rsidRPr="00C95DB0" w:rsidRDefault="00C0400C">
      <w:pPr>
        <w:divId w:val="1770348187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XLI/386/2022</w:t>
      </w:r>
    </w:p>
    <w:p w14:paraId="5EC6715F" w14:textId="3B8763ED" w:rsidR="000F5C25" w:rsidRDefault="00C0400C" w:rsidP="000F5C25">
      <w:pPr>
        <w:spacing w:after="240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  <w:t>7) w sprawie zmian w uchwale nr XXXIX/372/2021 Rady Miejskiej w Tuchowie z dnia 29 grudnia 2021 r. – uchwała budżetowa Gminy Tuchów na 2022 rok</w:t>
      </w:r>
      <w:r w:rsidR="00B23376">
        <w:rPr>
          <w:rFonts w:ascii="Verdana" w:eastAsia="Times New Roman" w:hAnsi="Verdana"/>
        </w:rPr>
        <w:t>, przedstawił p. Szczepan Makarski-Skarbnik Gminy</w:t>
      </w:r>
      <w:r w:rsidRPr="00C95DB0">
        <w:rPr>
          <w:rFonts w:ascii="Verdana" w:eastAsia="Times New Roman" w:hAnsi="Verdana"/>
        </w:rPr>
        <w:br/>
      </w:r>
    </w:p>
    <w:p w14:paraId="03E0B1B0" w14:textId="000BC663" w:rsidR="004A5C67" w:rsidRPr="00C95DB0" w:rsidRDefault="004A5C67" w:rsidP="000F5C25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70004 wprowadza się dochody w wysokości 2 998 966,80 zł ze środków z Rządowego Funduszu Rozwoju Mieszkalnictwa na objęcie udziałów w SIM Małopolska Sp. z o.o, przyznanych Gminie Tuchów, oraz wprowadza wydatki w wysokości 2 999 000,00 zł na objęcie </w:t>
      </w:r>
      <w:r w:rsidRPr="00C95DB0">
        <w:rPr>
          <w:rFonts w:ascii="Verdana" w:hAnsi="Verdana"/>
        </w:rPr>
        <w:lastRenderedPageBreak/>
        <w:t xml:space="preserve">udziałów w SIM Małopolska Sp. z o.o., działającej w celu budowy mieszkań na terenie Gminy. </w:t>
      </w:r>
    </w:p>
    <w:p w14:paraId="071CA4CA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Wprowadza się zmiany w wysokości dochodów z tytułu zwrotów w 2022 r. przez placówki oświatowe nieprowadzone przez Gminę Tuchów dotacji otrzymanych i niewykorzystanych w 2021 r., do wysokości ostatecznie dokonanych zwrotów: -w rozdziale 80101 przez zwiększenie o 21 073,41 zł, -w rozdziale 80103 przez zwiększenie o 1 316,61 zł, -w rozdziale 80104 przez zmniejszenie o 85 357,31 zł, -w rozdziale 80149 przez zwiększenie o 23 004,08 zł, -w rozdziale 80150 przez zmniejszenie o 93 612,29 zł, -w rozdziale 85404 przez zmniejszenie o 18 291,94 zł. </w:t>
      </w:r>
    </w:p>
    <w:p w14:paraId="4DC4CD69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80144 wprowadza się dochody w wysokości 11 983,20 zł z tytułu dotacji celowej na realizację projektu pt. „Poczuj się dobrze - zadbaj o zdrowe ciało i umysł”. Są to środki uzyskane w 2022 r. na refinansowanie wydatków projektu poniesionych w 2021 r. </w:t>
      </w:r>
    </w:p>
    <w:p w14:paraId="668A8E35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80144 wprowadza się dochody w wysokości 204 800,00 zł na z tytułu dotacji celowej na zakup i ubezpieczenie komputerów dla uczniów szkół podstawowych Gminy Tuchów w ramach programu pn. „Granty PPGR” oraz wprowadza wydatki w tej samej kwocie na sfinansowanie tego zakupu. </w:t>
      </w:r>
    </w:p>
    <w:p w14:paraId="6E0A8108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90003 zwiększa się o 100 000,00 zł wydatki na odśnieżanie dróg gminnych w Gminie Tuchów, zgodnie z zapotrzebowaniem. </w:t>
      </w:r>
    </w:p>
    <w:p w14:paraId="2C2109F3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90005 wprowadza się dochody w wysokości 238 672,90 zł z tytułu przekazania do użytkowania mieszkańcom Gminy Tuchów składników majątku wytworzonych w ramach termomodernizacji prowadzonych w ich mieszkaniach w ramach projektu pt. „Stop smog”. Dochody te stanowią wkład własny mieszkańców do projektu. </w:t>
      </w:r>
    </w:p>
    <w:p w14:paraId="34EFE7B6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90005 zwiększa się o 14 000,00 zł dochody z tytułu dotacji celowej na realizację projektu pt. „Czyste powietrze”. Jest to pozostała należna kwota dotacji nie przekazana w 2021 r. </w:t>
      </w:r>
    </w:p>
    <w:p w14:paraId="5C739D72" w14:textId="77777777" w:rsidR="004A5C67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90005 zwiększa się o 2 986,76 zł wydatki na realizację projektu pt. „Czyste powietrze”, zgodnie z przewidywanym wykonaniem. </w:t>
      </w:r>
    </w:p>
    <w:p w14:paraId="2066A1CC" w14:textId="77777777" w:rsidR="00130D91" w:rsidRPr="00C95DB0" w:rsidRDefault="004A5C67" w:rsidP="004A5C67">
      <w:pPr>
        <w:spacing w:after="240"/>
        <w:ind w:firstLine="708"/>
        <w:rPr>
          <w:rFonts w:ascii="Verdana" w:hAnsi="Verdana"/>
        </w:rPr>
      </w:pPr>
      <w:r w:rsidRPr="00C95DB0">
        <w:rPr>
          <w:rFonts w:ascii="Verdana" w:hAnsi="Verdana"/>
        </w:rPr>
        <w:t xml:space="preserve">W rozdziale 90005 zwiększa się o 15 742,22 zł wydatki na zapłatę należnego podatku od towarów i usług od środków Funduszu Termomodernizacji i Remontów na dofinansowanie realizacji projektu pt. „Stop smog”, zgodnie z zapotrzebowaniem. </w:t>
      </w:r>
    </w:p>
    <w:p w14:paraId="148DDDF1" w14:textId="15AD4733" w:rsidR="00151529" w:rsidRPr="00C95DB0" w:rsidRDefault="004A5C67" w:rsidP="004A5C67">
      <w:pPr>
        <w:spacing w:after="240"/>
        <w:ind w:firstLine="708"/>
        <w:rPr>
          <w:rFonts w:ascii="Verdana" w:eastAsia="Times New Roman" w:hAnsi="Verdana"/>
        </w:rPr>
      </w:pPr>
      <w:r w:rsidRPr="00C95DB0">
        <w:rPr>
          <w:rFonts w:ascii="Verdana" w:hAnsi="Verdana"/>
        </w:rPr>
        <w:t>Dla dotacji celowej na budowę przydomowych oczyszczalni ścieków w Gminie Tuchów w wysokości 150 630,00 zł zmienia się rozdział klasyfikacji budżetowej z 90001 (gospodarka ściekowa i ochrona wód) na 01044</w:t>
      </w:r>
      <w:r w:rsidR="0065663A">
        <w:rPr>
          <w:rFonts w:ascii="Verdana" w:hAnsi="Verdana"/>
        </w:rPr>
        <w:t>.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lastRenderedPageBreak/>
        <w:br/>
      </w:r>
      <w:r w:rsidR="00C0400C" w:rsidRPr="00C95DB0">
        <w:rPr>
          <w:rFonts w:ascii="Verdana" w:eastAsia="Times New Roman" w:hAnsi="Verdana"/>
          <w:b/>
          <w:bCs/>
          <w:u w:val="single"/>
        </w:rPr>
        <w:t>W dyskusji wzięli udział: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  <w:b/>
          <w:bCs/>
        </w:rPr>
        <w:t>- Wiktor Chrzanowski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  <w:b/>
          <w:bCs/>
          <w:u w:val="single"/>
        </w:rPr>
        <w:t>Głosowano w sprawie:</w:t>
      </w:r>
      <w:r w:rsidR="00C0400C" w:rsidRPr="00C95DB0">
        <w:rPr>
          <w:rFonts w:ascii="Verdana" w:eastAsia="Times New Roman" w:hAnsi="Verdana"/>
        </w:rPr>
        <w:br/>
        <w:t xml:space="preserve">w sprawie zmian w uchwale nr XXXIX/372/2021 Rady Miejskiej w Tuchowie z dnia 29 grudnia 2021 r. – uchwała budżetowa Gminy Tuchów na 2022 rok.. 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Style w:val="Pogrubienie"/>
          <w:rFonts w:ascii="Verdana" w:eastAsia="Times New Roman" w:hAnsi="Verdana"/>
          <w:u w:val="single"/>
        </w:rPr>
        <w:t>Wyniki głosowania</w:t>
      </w:r>
      <w:r w:rsidR="00C0400C" w:rsidRPr="00C95DB0">
        <w:rPr>
          <w:rFonts w:ascii="Verdana" w:eastAsia="Times New Roman" w:hAnsi="Verdana"/>
        </w:rPr>
        <w:br/>
        <w:t>ZA: 13, PRZECIW: 0, WSTRZYMUJĘ SIĘ: 0, BRAK GŁOSU: 0, NIEOBECNI: 2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  <w:u w:val="single"/>
        </w:rPr>
        <w:t>Wyniki imienne:</w:t>
      </w:r>
      <w:r w:rsidR="00C0400C" w:rsidRPr="00C95DB0">
        <w:rPr>
          <w:rFonts w:ascii="Verdana" w:eastAsia="Times New Roman" w:hAnsi="Verdana"/>
        </w:rPr>
        <w:br/>
        <w:t>ZA (13)</w:t>
      </w:r>
      <w:r w:rsidR="00C0400C" w:rsidRPr="00C95DB0">
        <w:rPr>
          <w:rFonts w:ascii="Verdana" w:eastAsia="Times New Roman" w:hAnsi="Verdana"/>
        </w:rPr>
        <w:br/>
        <w:t>Grzegorz Borgula, Małgorzata Gacek, Marek Krzemień, Janusz Łukasik, Ewa Michałek, Grzegorz Niemiec, Stanisław Obrzut, Jerzy Odroniec, Andrzej Przybyła, Jacek Tyrka, Jerzy Urbanek, Stanisław Wabno, Grzegorz Wesołowski</w:t>
      </w:r>
      <w:r w:rsidR="00C0400C" w:rsidRPr="00C95DB0">
        <w:rPr>
          <w:rFonts w:ascii="Verdana" w:eastAsia="Times New Roman" w:hAnsi="Verdana"/>
        </w:rPr>
        <w:br/>
        <w:t>NIEOBECNI (2)</w:t>
      </w:r>
      <w:r w:rsidR="00C0400C" w:rsidRPr="00C95DB0">
        <w:rPr>
          <w:rFonts w:ascii="Verdana" w:eastAsia="Times New Roman" w:hAnsi="Verdana"/>
        </w:rPr>
        <w:br/>
        <w:t>Mateusz Janiczek, Piotr Kwaśny</w:t>
      </w:r>
      <w:r w:rsidR="00C0400C" w:rsidRPr="00C95DB0">
        <w:rPr>
          <w:rFonts w:ascii="Verdana" w:eastAsia="Times New Roman" w:hAnsi="Verdana"/>
        </w:rPr>
        <w:br/>
      </w:r>
    </w:p>
    <w:p w14:paraId="21881C20" w14:textId="77777777" w:rsidR="00151529" w:rsidRPr="00C95DB0" w:rsidRDefault="00C0400C">
      <w:pPr>
        <w:divId w:val="2113208393"/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Uchwała nr XLI/387/2022</w:t>
      </w:r>
    </w:p>
    <w:p w14:paraId="5F9005A8" w14:textId="265A2C28" w:rsidR="00285891" w:rsidRPr="00C95DB0" w:rsidRDefault="00C0400C" w:rsidP="001E59D8">
      <w:pPr>
        <w:rPr>
          <w:rFonts w:ascii="Verdana" w:eastAsia="Times New Roman" w:hAnsi="Verdana"/>
          <w:b/>
          <w:bCs/>
        </w:rPr>
      </w:pP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285891" w:rsidRPr="00C95DB0">
        <w:rPr>
          <w:rFonts w:ascii="Verdana" w:eastAsia="Times New Roman" w:hAnsi="Verdana"/>
        </w:rPr>
        <w:t>14.</w:t>
      </w:r>
      <w:r w:rsidRPr="00C95DB0">
        <w:rPr>
          <w:rFonts w:ascii="Verdana" w:eastAsia="Times New Roman" w:hAnsi="Verdana"/>
        </w:rPr>
        <w:t xml:space="preserve"> Odczytanie opinii Regionalnej Izby Obrachunkowej w sprawie: opinii o możliwości sfinansowania deficytu przedstawionego w Uchwale Budżetowej Gminy Tuchów na rok 2022 oraz w sprawie: opinii dotyczącej prawidłowości planowanej kwoty długu Gminy Tuchów</w:t>
      </w:r>
      <w:r w:rsidR="005A4104">
        <w:rPr>
          <w:rFonts w:ascii="Verdana" w:eastAsia="Times New Roman" w:hAnsi="Verdana"/>
        </w:rPr>
        <w:t>, przedstawił P. Szczepan Makarski-Skarbnik Gminy.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W dyskusji wzięli udział: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</w:rPr>
        <w:t>- Szczepan Makarski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285891" w:rsidRPr="00C95DB0">
        <w:rPr>
          <w:rFonts w:ascii="Verdana" w:eastAsia="Times New Roman" w:hAnsi="Verdana"/>
        </w:rPr>
        <w:t>15</w:t>
      </w:r>
      <w:r w:rsidRPr="00C95DB0">
        <w:rPr>
          <w:rFonts w:ascii="Verdana" w:eastAsia="Times New Roman" w:hAnsi="Verdana"/>
        </w:rPr>
        <w:t>. Odpowiedzi na interpelacje.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4C4C8D">
        <w:rPr>
          <w:rFonts w:ascii="Verdana" w:eastAsia="Times New Roman" w:hAnsi="Verdana"/>
        </w:rPr>
        <w:t>Brak.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="00285891" w:rsidRPr="00C95DB0">
        <w:rPr>
          <w:rFonts w:ascii="Verdana" w:eastAsia="Times New Roman" w:hAnsi="Verdana"/>
        </w:rPr>
        <w:t>16</w:t>
      </w:r>
      <w:r w:rsidRPr="00C95DB0">
        <w:rPr>
          <w:rFonts w:ascii="Verdana" w:eastAsia="Times New Roman" w:hAnsi="Verdana"/>
        </w:rPr>
        <w:t>. Zapytania i wolne wnioski.</w:t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</w:rPr>
        <w:br/>
      </w:r>
      <w:r w:rsidRPr="00C95DB0">
        <w:rPr>
          <w:rFonts w:ascii="Verdana" w:eastAsia="Times New Roman" w:hAnsi="Verdana"/>
          <w:b/>
          <w:bCs/>
          <w:u w:val="single"/>
        </w:rPr>
        <w:t>W dyskusji wzięli udział:</w:t>
      </w:r>
      <w:r w:rsidRPr="00C95DB0">
        <w:rPr>
          <w:rFonts w:ascii="Verdana" w:eastAsia="Times New Roman" w:hAnsi="Verdana"/>
          <w:b/>
          <w:bCs/>
        </w:rPr>
        <w:br/>
        <w:t>- Andrzej Przybyła</w:t>
      </w:r>
      <w:r w:rsidR="00285891" w:rsidRPr="00C95DB0">
        <w:rPr>
          <w:rFonts w:ascii="Verdana" w:eastAsia="Times New Roman" w:hAnsi="Verdana"/>
          <w:b/>
          <w:bCs/>
        </w:rPr>
        <w:t>,</w:t>
      </w:r>
    </w:p>
    <w:p w14:paraId="4D3EFB38" w14:textId="77777777" w:rsidR="00285891" w:rsidRPr="00C95DB0" w:rsidRDefault="00285891" w:rsidP="001E59D8">
      <w:pPr>
        <w:rPr>
          <w:rFonts w:ascii="Verdana" w:eastAsia="Times New Roman" w:hAnsi="Verdana"/>
          <w:b/>
          <w:bCs/>
        </w:rPr>
      </w:pPr>
      <w:r w:rsidRPr="00C95DB0">
        <w:rPr>
          <w:rFonts w:ascii="Verdana" w:eastAsia="Times New Roman" w:hAnsi="Verdana"/>
          <w:b/>
          <w:bCs/>
        </w:rPr>
        <w:lastRenderedPageBreak/>
        <w:t>-Katarzyna Pater,</w:t>
      </w:r>
    </w:p>
    <w:p w14:paraId="01DBF8B9" w14:textId="77777777" w:rsidR="00285891" w:rsidRPr="00C95DB0" w:rsidRDefault="00285891" w:rsidP="001E59D8">
      <w:pPr>
        <w:rPr>
          <w:rFonts w:ascii="Verdana" w:eastAsia="Times New Roman" w:hAnsi="Verdana"/>
          <w:b/>
          <w:bCs/>
        </w:rPr>
      </w:pPr>
      <w:r w:rsidRPr="00C95DB0">
        <w:rPr>
          <w:rFonts w:ascii="Verdana" w:eastAsia="Times New Roman" w:hAnsi="Verdana"/>
          <w:b/>
          <w:bCs/>
        </w:rPr>
        <w:t>-Grażyna Karaś,</w:t>
      </w:r>
    </w:p>
    <w:p w14:paraId="7DABCC97" w14:textId="4D270104" w:rsidR="00151529" w:rsidRPr="00C95DB0" w:rsidRDefault="00285891" w:rsidP="001E59D8">
      <w:pPr>
        <w:rPr>
          <w:rFonts w:ascii="Verdana" w:eastAsia="Times New Roman" w:hAnsi="Verdana"/>
        </w:rPr>
      </w:pPr>
      <w:r w:rsidRPr="00C95DB0">
        <w:rPr>
          <w:rFonts w:ascii="Verdana" w:eastAsia="Times New Roman" w:hAnsi="Verdana"/>
          <w:b/>
          <w:bCs/>
        </w:rPr>
        <w:t>-Janusz Łukasik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DF2303" w:rsidRPr="00C95DB0">
        <w:rPr>
          <w:rFonts w:ascii="Verdana" w:eastAsia="Times New Roman" w:hAnsi="Verdana"/>
        </w:rPr>
        <w:t>17</w:t>
      </w:r>
      <w:r w:rsidR="00C0400C" w:rsidRPr="00C95DB0">
        <w:rPr>
          <w:rFonts w:ascii="Verdana" w:eastAsia="Times New Roman" w:hAnsi="Verdana"/>
        </w:rPr>
        <w:t>. Zamknięcie obrad.</w:t>
      </w:r>
      <w:r w:rsidR="00C0400C" w:rsidRPr="00C95DB0">
        <w:rPr>
          <w:rFonts w:ascii="Verdana" w:eastAsia="Times New Roman" w:hAnsi="Verdana"/>
        </w:rPr>
        <w:br/>
      </w:r>
      <w:r w:rsidR="00C0400C" w:rsidRPr="00C95DB0">
        <w:rPr>
          <w:rFonts w:ascii="Verdana" w:eastAsia="Times New Roman" w:hAnsi="Verdana"/>
        </w:rPr>
        <w:br/>
      </w:r>
      <w:r w:rsidR="00132452">
        <w:rPr>
          <w:rFonts w:ascii="Verdana" w:eastAsia="Times New Roman" w:hAnsi="Verdana"/>
        </w:rPr>
        <w:t xml:space="preserve">Pan Stanisław Obrzut-Przewodniczący Rady Miejskiej w Tuchowie, stwierdził, że porządek obrad został zrealizowany i zamknął </w:t>
      </w:r>
      <w:r w:rsidR="003A5959">
        <w:rPr>
          <w:rFonts w:ascii="Verdana" w:eastAsia="Times New Roman" w:hAnsi="Verdana"/>
        </w:rPr>
        <w:t>cz</w:t>
      </w:r>
      <w:r w:rsidR="00BC57E5">
        <w:rPr>
          <w:rFonts w:ascii="Verdana" w:eastAsia="Times New Roman" w:hAnsi="Verdana"/>
        </w:rPr>
        <w:t>ter</w:t>
      </w:r>
      <w:r w:rsidR="003A5959">
        <w:rPr>
          <w:rFonts w:ascii="Verdana" w:eastAsia="Times New Roman" w:hAnsi="Verdana"/>
        </w:rPr>
        <w:t xml:space="preserve">dziestą pierwszą </w:t>
      </w:r>
      <w:r w:rsidR="00132452">
        <w:rPr>
          <w:rFonts w:ascii="Verdana" w:eastAsia="Times New Roman" w:hAnsi="Verdana"/>
        </w:rPr>
        <w:t>sesję Rady Miejskiej w Tuchowie.</w:t>
      </w:r>
      <w:r w:rsidR="00C0400C" w:rsidRPr="00C95DB0">
        <w:rPr>
          <w:rFonts w:ascii="Verdana" w:eastAsia="Times New Roman" w:hAnsi="Verdana"/>
        </w:rPr>
        <w:br/>
      </w:r>
    </w:p>
    <w:p w14:paraId="42D4BC4F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t> </w:t>
      </w:r>
    </w:p>
    <w:p w14:paraId="7648FB7C" w14:textId="77777777" w:rsidR="00151529" w:rsidRPr="00C95DB0" w:rsidRDefault="00C0400C">
      <w:pPr>
        <w:pStyle w:val="NormalnyWeb"/>
        <w:jc w:val="center"/>
        <w:rPr>
          <w:rFonts w:ascii="Verdana" w:hAnsi="Verdana"/>
        </w:rPr>
      </w:pPr>
      <w:r w:rsidRPr="00C95DB0">
        <w:rPr>
          <w:rFonts w:ascii="Verdana" w:hAnsi="Verdana"/>
        </w:rPr>
        <w:t>Przewodniczący</w:t>
      </w:r>
      <w:r w:rsidRPr="00C95DB0">
        <w:rPr>
          <w:rFonts w:ascii="Verdana" w:hAnsi="Verdana"/>
        </w:rPr>
        <w:br/>
        <w:t>Rada Miejska w Tuchowie</w:t>
      </w:r>
    </w:p>
    <w:p w14:paraId="68E4CD9D" w14:textId="77777777" w:rsidR="00151529" w:rsidRPr="00C95DB0" w:rsidRDefault="00C0400C">
      <w:pPr>
        <w:pStyle w:val="NormalnyWeb"/>
        <w:jc w:val="center"/>
        <w:rPr>
          <w:rFonts w:ascii="Verdana" w:hAnsi="Verdana"/>
        </w:rPr>
      </w:pPr>
      <w:r w:rsidRPr="00C95DB0">
        <w:rPr>
          <w:rFonts w:ascii="Verdana" w:hAnsi="Verdana"/>
        </w:rPr>
        <w:t> </w:t>
      </w:r>
    </w:p>
    <w:p w14:paraId="2CB0ECC2" w14:textId="77777777" w:rsidR="00151529" w:rsidRPr="00C95DB0" w:rsidRDefault="00C0400C">
      <w:pPr>
        <w:pStyle w:val="NormalnyWeb"/>
        <w:rPr>
          <w:rFonts w:ascii="Verdana" w:hAnsi="Verdana"/>
        </w:rPr>
      </w:pPr>
      <w:r w:rsidRPr="00C95DB0">
        <w:rPr>
          <w:rFonts w:ascii="Verdana" w:hAnsi="Verdana"/>
        </w:rPr>
        <w:br/>
        <w:t>Przygotował(a): Agnieszka Czarnik</w:t>
      </w:r>
    </w:p>
    <w:p w14:paraId="1A779776" w14:textId="77777777" w:rsidR="00151529" w:rsidRPr="00C95DB0" w:rsidRDefault="009E515C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 w14:anchorId="32977013">
          <v:rect id="_x0000_i1025" style="width:0;height:1.5pt" o:hralign="center" o:hrstd="t" o:hr="t" fillcolor="#a0a0a0" stroked="f"/>
        </w:pict>
      </w:r>
    </w:p>
    <w:p w14:paraId="78FA3A31" w14:textId="77777777" w:rsidR="00C0400C" w:rsidRPr="00C95DB0" w:rsidRDefault="00C0400C">
      <w:pPr>
        <w:rPr>
          <w:rFonts w:ascii="Verdana" w:eastAsia="Times New Roman" w:hAnsi="Verdana"/>
        </w:rPr>
      </w:pPr>
      <w:r w:rsidRPr="00C95DB0">
        <w:rPr>
          <w:rFonts w:ascii="Verdana" w:eastAsia="Times New Roman" w:hAnsi="Verdana" w:cs="Arial"/>
        </w:rPr>
        <w:t>Przygotowano przy pomocy programu eSesja.pl</w:t>
      </w:r>
      <w:r w:rsidRPr="00C95DB0">
        <w:rPr>
          <w:rFonts w:ascii="Verdana" w:eastAsia="Times New Roman" w:hAnsi="Verdana"/>
        </w:rPr>
        <w:t xml:space="preserve"> </w:t>
      </w:r>
    </w:p>
    <w:sectPr w:rsidR="00C0400C" w:rsidRPr="00C9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3"/>
      </w:p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283"/>
      </w:pPr>
    </w:lvl>
    <w:lvl w:ilvl="5">
      <w:start w:val="1"/>
      <w:numFmt w:val="lowerLetter"/>
      <w:lvlText w:val="%6)"/>
      <w:lvlJc w:val="left"/>
      <w:pPr>
        <w:tabs>
          <w:tab w:val="num" w:pos="1985"/>
        </w:tabs>
        <w:ind w:left="1985" w:hanging="283"/>
      </w:pPr>
    </w:lvl>
    <w:lvl w:ilvl="6">
      <w:start w:val="1"/>
      <w:numFmt w:val="lowerLetter"/>
      <w:lvlText w:val="%7)"/>
      <w:lvlJc w:val="left"/>
      <w:pPr>
        <w:tabs>
          <w:tab w:val="num" w:pos="2268"/>
        </w:tabs>
        <w:ind w:left="2268" w:hanging="283"/>
      </w:pPr>
    </w:lvl>
    <w:lvl w:ilvl="7">
      <w:start w:val="1"/>
      <w:numFmt w:val="lowerLetter"/>
      <w:lvlText w:val="%8)"/>
      <w:lvlJc w:val="left"/>
      <w:pPr>
        <w:tabs>
          <w:tab w:val="num" w:pos="2552"/>
        </w:tabs>
        <w:ind w:left="2552" w:hanging="283"/>
      </w:pPr>
    </w:lvl>
    <w:lvl w:ilvl="8">
      <w:start w:val="1"/>
      <w:numFmt w:val="lowerLetter"/>
      <w:lvlText w:val="%9)"/>
      <w:lvlJc w:val="left"/>
      <w:pPr>
        <w:tabs>
          <w:tab w:val="num" w:pos="2835"/>
        </w:tabs>
        <w:ind w:left="2835" w:hanging="283"/>
      </w:pPr>
    </w:lvl>
  </w:abstractNum>
  <w:abstractNum w:abstractNumId="1" w15:restartNumberingAfterBreak="0">
    <w:nsid w:val="03F91CE2"/>
    <w:multiLevelType w:val="hybridMultilevel"/>
    <w:tmpl w:val="F5706718"/>
    <w:lvl w:ilvl="0" w:tplc="52227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E4D67"/>
    <w:multiLevelType w:val="hybridMultilevel"/>
    <w:tmpl w:val="36FA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06FDC"/>
    <w:rsid w:val="000B3F12"/>
    <w:rsid w:val="000F5C25"/>
    <w:rsid w:val="00130D91"/>
    <w:rsid w:val="00132452"/>
    <w:rsid w:val="00151529"/>
    <w:rsid w:val="00164CF1"/>
    <w:rsid w:val="00192ED5"/>
    <w:rsid w:val="001D2D6F"/>
    <w:rsid w:val="001E59D8"/>
    <w:rsid w:val="0020790F"/>
    <w:rsid w:val="00263675"/>
    <w:rsid w:val="00285891"/>
    <w:rsid w:val="002929AA"/>
    <w:rsid w:val="002929D0"/>
    <w:rsid w:val="002A385F"/>
    <w:rsid w:val="002B1F40"/>
    <w:rsid w:val="002B5F6A"/>
    <w:rsid w:val="002C773B"/>
    <w:rsid w:val="002D1291"/>
    <w:rsid w:val="00303A4F"/>
    <w:rsid w:val="00314DB7"/>
    <w:rsid w:val="00375617"/>
    <w:rsid w:val="003A021B"/>
    <w:rsid w:val="003A0889"/>
    <w:rsid w:val="003A5959"/>
    <w:rsid w:val="00435B30"/>
    <w:rsid w:val="00446B30"/>
    <w:rsid w:val="004545AD"/>
    <w:rsid w:val="004A5C67"/>
    <w:rsid w:val="004A7D58"/>
    <w:rsid w:val="004B4E24"/>
    <w:rsid w:val="004C4C8D"/>
    <w:rsid w:val="00563A5B"/>
    <w:rsid w:val="00585F7E"/>
    <w:rsid w:val="00595880"/>
    <w:rsid w:val="005A4104"/>
    <w:rsid w:val="00610F80"/>
    <w:rsid w:val="00634530"/>
    <w:rsid w:val="00654F57"/>
    <w:rsid w:val="0065663A"/>
    <w:rsid w:val="006D1CFC"/>
    <w:rsid w:val="006F29BF"/>
    <w:rsid w:val="007104B1"/>
    <w:rsid w:val="007537C1"/>
    <w:rsid w:val="00761C50"/>
    <w:rsid w:val="00762829"/>
    <w:rsid w:val="00765492"/>
    <w:rsid w:val="008C17A0"/>
    <w:rsid w:val="00923D5B"/>
    <w:rsid w:val="00930D65"/>
    <w:rsid w:val="009A5F94"/>
    <w:rsid w:val="009B6545"/>
    <w:rsid w:val="009C7A9E"/>
    <w:rsid w:val="009E515C"/>
    <w:rsid w:val="00A42369"/>
    <w:rsid w:val="00AD7345"/>
    <w:rsid w:val="00AE2BCF"/>
    <w:rsid w:val="00AF6F95"/>
    <w:rsid w:val="00B23376"/>
    <w:rsid w:val="00B23EE2"/>
    <w:rsid w:val="00B52338"/>
    <w:rsid w:val="00B973D8"/>
    <w:rsid w:val="00BB48E9"/>
    <w:rsid w:val="00BC57E5"/>
    <w:rsid w:val="00BE63F4"/>
    <w:rsid w:val="00BF270B"/>
    <w:rsid w:val="00C0400C"/>
    <w:rsid w:val="00C56DE3"/>
    <w:rsid w:val="00C67675"/>
    <w:rsid w:val="00C94F65"/>
    <w:rsid w:val="00C95DB0"/>
    <w:rsid w:val="00CA1504"/>
    <w:rsid w:val="00CD4AE7"/>
    <w:rsid w:val="00D06A22"/>
    <w:rsid w:val="00D277AC"/>
    <w:rsid w:val="00D3097B"/>
    <w:rsid w:val="00D32CC8"/>
    <w:rsid w:val="00DF2303"/>
    <w:rsid w:val="00E15308"/>
    <w:rsid w:val="00E804B7"/>
    <w:rsid w:val="00F0726A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05CD"/>
  <w15:chartTrackingRefBased/>
  <w15:docId w15:val="{665D526B-9C60-4E67-8B4E-231A64C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65492"/>
    <w:pPr>
      <w:widowControl w:val="0"/>
      <w:suppressAutoHyphens/>
      <w:ind w:left="720"/>
    </w:pPr>
    <w:rPr>
      <w:rFonts w:ascii="Arial" w:eastAsia="Arial Unicode MS" w:hAnsi="Arial"/>
      <w:kern w:val="1"/>
    </w:rPr>
  </w:style>
  <w:style w:type="character" w:customStyle="1" w:styleId="markedcontent">
    <w:name w:val="markedcontent"/>
    <w:basedOn w:val="Domylnaczcionkaakapitu"/>
    <w:rsid w:val="00765492"/>
  </w:style>
  <w:style w:type="character" w:customStyle="1" w:styleId="hgkelc">
    <w:name w:val="hgkelc"/>
    <w:basedOn w:val="Domylnaczcionkaakapitu"/>
    <w:rsid w:val="00E8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umt1365</dc:creator>
  <cp:keywords/>
  <dc:description/>
  <cp:lastModifiedBy>umt1365</cp:lastModifiedBy>
  <cp:revision>144</cp:revision>
  <dcterms:created xsi:type="dcterms:W3CDTF">2022-03-07T09:42:00Z</dcterms:created>
  <dcterms:modified xsi:type="dcterms:W3CDTF">2022-03-16T10:15:00Z</dcterms:modified>
</cp:coreProperties>
</file>